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E4F2F" w14:textId="77777777" w:rsidR="009F4DE1" w:rsidRPr="004D56C1" w:rsidRDefault="009F4DE1" w:rsidP="009F4DE1">
      <w:pPr>
        <w:jc w:val="center"/>
        <w:rPr>
          <w:b/>
          <w:sz w:val="26"/>
          <w:szCs w:val="26"/>
        </w:rPr>
      </w:pPr>
      <w:r w:rsidRPr="004D56C1">
        <w:rPr>
          <w:b/>
          <w:sz w:val="26"/>
          <w:szCs w:val="26"/>
        </w:rPr>
        <w:t>Департамент культуры Администрации города Омска</w:t>
      </w:r>
    </w:p>
    <w:p w14:paraId="60D0C804" w14:textId="77777777" w:rsidR="009F4DE1" w:rsidRPr="004D56C1" w:rsidRDefault="009F4DE1" w:rsidP="009F4DE1">
      <w:pPr>
        <w:jc w:val="center"/>
        <w:rPr>
          <w:b/>
          <w:bCs/>
          <w:sz w:val="28"/>
          <w:szCs w:val="28"/>
        </w:rPr>
      </w:pPr>
      <w:r w:rsidRPr="004D56C1">
        <w:rPr>
          <w:b/>
          <w:bCs/>
          <w:sz w:val="28"/>
          <w:szCs w:val="28"/>
        </w:rPr>
        <w:t>бюджетное образовательное учреждение дополнительного образования</w:t>
      </w:r>
    </w:p>
    <w:p w14:paraId="44963644" w14:textId="77777777" w:rsidR="009F4DE1" w:rsidRPr="004D56C1" w:rsidRDefault="009F4DE1" w:rsidP="009F4DE1">
      <w:pPr>
        <w:jc w:val="center"/>
        <w:rPr>
          <w:b/>
          <w:bCs/>
          <w:sz w:val="28"/>
          <w:szCs w:val="28"/>
        </w:rPr>
      </w:pPr>
    </w:p>
    <w:p w14:paraId="51ACAF5C" w14:textId="77777777" w:rsidR="009F4DE1" w:rsidRPr="004D56C1" w:rsidRDefault="009F4DE1" w:rsidP="009F4DE1">
      <w:pPr>
        <w:jc w:val="center"/>
        <w:rPr>
          <w:b/>
          <w:bCs/>
          <w:sz w:val="44"/>
          <w:szCs w:val="28"/>
        </w:rPr>
      </w:pPr>
      <w:r w:rsidRPr="004D56C1">
        <w:rPr>
          <w:b/>
          <w:bCs/>
          <w:sz w:val="44"/>
          <w:szCs w:val="28"/>
        </w:rPr>
        <w:t>«Детская школа искусств № 20» г. Омска</w:t>
      </w:r>
    </w:p>
    <w:p w14:paraId="68D04266" w14:textId="77777777" w:rsidR="009F4DE1" w:rsidRPr="004D56C1" w:rsidRDefault="009F4DE1" w:rsidP="009F4DE1">
      <w:pPr>
        <w:jc w:val="center"/>
        <w:rPr>
          <w:bCs/>
          <w:sz w:val="18"/>
          <w:szCs w:val="28"/>
        </w:rPr>
      </w:pPr>
      <w:r w:rsidRPr="004D56C1">
        <w:rPr>
          <w:bCs/>
          <w:sz w:val="28"/>
          <w:szCs w:val="28"/>
        </w:rPr>
        <w:t>644039 г. Омск, ул. 1 Мая, д. 25, тел: 90-34-43</w:t>
      </w:r>
    </w:p>
    <w:p w14:paraId="18902510" w14:textId="77777777" w:rsidR="009F4DE1" w:rsidRPr="004D56C1" w:rsidRDefault="009F4DE1" w:rsidP="009F4DE1">
      <w:pPr>
        <w:jc w:val="center"/>
        <w:rPr>
          <w:b/>
          <w:bCs/>
          <w:sz w:val="28"/>
          <w:szCs w:val="28"/>
        </w:rPr>
      </w:pPr>
      <w:r>
        <w:rPr>
          <w:rFonts w:ascii="Arial" w:hAnsi="Arial"/>
          <w:noProof/>
        </w:rPr>
        <mc:AlternateContent>
          <mc:Choice Requires="wps">
            <w:drawing>
              <wp:anchor distT="4294967294" distB="4294967294" distL="114300" distR="114300" simplePos="0" relativeHeight="251664384" behindDoc="0" locked="0" layoutInCell="1" allowOverlap="1" wp14:anchorId="78731173" wp14:editId="71714EE7">
                <wp:simplePos x="0" y="0"/>
                <wp:positionH relativeFrom="margin">
                  <wp:align>center</wp:align>
                </wp:positionH>
                <wp:positionV relativeFrom="paragraph">
                  <wp:posOffset>22224</wp:posOffset>
                </wp:positionV>
                <wp:extent cx="6398895" cy="0"/>
                <wp:effectExtent l="0" t="19050" r="20955"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889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89E35" id="Прямая соединительная линия 4" o:spid="_x0000_s1026" style="position:absolute;z-index:25166438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" strokeweight="4.5pt">
                <v:stroke linestyle="thickThin"/>
                <w10:wrap anchorx="margin"/>
              </v:line>
            </w:pict>
          </mc:Fallback>
        </mc:AlternateContent>
      </w:r>
    </w:p>
    <w:p w14:paraId="6CEAA0C4" w14:textId="77777777" w:rsidR="009F4DE1" w:rsidRDefault="009F4DE1" w:rsidP="009F4DE1">
      <w:pPr>
        <w:jc w:val="center"/>
        <w:rPr>
          <w:b/>
          <w:sz w:val="28"/>
          <w:szCs w:val="28"/>
        </w:rPr>
      </w:pPr>
    </w:p>
    <w:p w14:paraId="002663C3" w14:textId="77777777" w:rsidR="009F4DE1" w:rsidRDefault="009F4DE1" w:rsidP="009F4DE1">
      <w:pPr>
        <w:jc w:val="center"/>
        <w:rPr>
          <w:b/>
          <w:sz w:val="28"/>
          <w:szCs w:val="28"/>
        </w:rPr>
      </w:pPr>
    </w:p>
    <w:p w14:paraId="5BCDDA53" w14:textId="77777777" w:rsidR="009F4DE1" w:rsidRDefault="009F4DE1" w:rsidP="009F4DE1">
      <w:pPr>
        <w:jc w:val="center"/>
        <w:rPr>
          <w:b/>
          <w:sz w:val="28"/>
          <w:szCs w:val="28"/>
        </w:rPr>
      </w:pPr>
    </w:p>
    <w:p w14:paraId="033D7B9F" w14:textId="77777777" w:rsidR="009F4DE1" w:rsidRDefault="009F4DE1" w:rsidP="009F4DE1">
      <w:pPr>
        <w:jc w:val="center"/>
        <w:rPr>
          <w:b/>
          <w:sz w:val="28"/>
          <w:szCs w:val="28"/>
        </w:rPr>
      </w:pPr>
    </w:p>
    <w:p w14:paraId="68BC3FFA" w14:textId="77777777" w:rsidR="009F4DE1" w:rsidRPr="00B8121A" w:rsidRDefault="009F4DE1" w:rsidP="009F4DE1">
      <w:pPr>
        <w:jc w:val="center"/>
        <w:rPr>
          <w:b/>
          <w:sz w:val="36"/>
          <w:szCs w:val="36"/>
        </w:rPr>
      </w:pPr>
      <w:r>
        <w:rPr>
          <w:b/>
          <w:sz w:val="36"/>
          <w:szCs w:val="36"/>
        </w:rPr>
        <w:t>ДОПОЛНИТЕЛЬНАЯ ОБЩЕРАЗВИВАЮЩАЯ ОБЩЕОБРАЗОВАТЕЛЬНАЯ ПРОГРАММА</w:t>
      </w:r>
      <w:r w:rsidRPr="00B8121A">
        <w:rPr>
          <w:b/>
          <w:sz w:val="36"/>
          <w:szCs w:val="36"/>
        </w:rPr>
        <w:t xml:space="preserve"> </w:t>
      </w:r>
      <w:r>
        <w:rPr>
          <w:b/>
          <w:sz w:val="36"/>
          <w:szCs w:val="36"/>
        </w:rPr>
        <w:t xml:space="preserve"> В ОБЛАСТИ ИЗОБРАЗИТЕЛЬНОГО И ДЕКОРАТИВНО-ПРИКЛАДНОГО ИСКУССТВА </w:t>
      </w:r>
    </w:p>
    <w:p w14:paraId="18EF4306" w14:textId="77777777" w:rsidR="009F4DE1" w:rsidRDefault="009F4DE1" w:rsidP="009F4DE1">
      <w:pPr>
        <w:jc w:val="center"/>
        <w:rPr>
          <w:b/>
          <w:sz w:val="28"/>
          <w:szCs w:val="28"/>
        </w:rPr>
      </w:pPr>
    </w:p>
    <w:p w14:paraId="2DEB088F" w14:textId="77777777" w:rsidR="00755C5C" w:rsidRDefault="00755C5C" w:rsidP="009F4DE1">
      <w:pPr>
        <w:jc w:val="center"/>
        <w:rPr>
          <w:b/>
          <w:sz w:val="28"/>
          <w:szCs w:val="28"/>
        </w:rPr>
      </w:pPr>
    </w:p>
    <w:p w14:paraId="2CB42573" w14:textId="77777777" w:rsidR="009F4DE1" w:rsidRDefault="009F4DE1" w:rsidP="009F4DE1">
      <w:pPr>
        <w:jc w:val="center"/>
        <w:rPr>
          <w:b/>
          <w:sz w:val="28"/>
          <w:szCs w:val="28"/>
        </w:rPr>
      </w:pPr>
    </w:p>
    <w:p w14:paraId="160D7BE8" w14:textId="77777777" w:rsidR="009F4DE1" w:rsidRPr="004D56C1" w:rsidRDefault="009F4DE1" w:rsidP="009F4DE1">
      <w:pPr>
        <w:jc w:val="center"/>
        <w:rPr>
          <w:b/>
          <w:sz w:val="36"/>
          <w:szCs w:val="36"/>
        </w:rPr>
      </w:pPr>
      <w:r w:rsidRPr="004D56C1">
        <w:rPr>
          <w:b/>
          <w:sz w:val="36"/>
          <w:szCs w:val="36"/>
        </w:rPr>
        <w:t xml:space="preserve">Предметная область </w:t>
      </w:r>
    </w:p>
    <w:p w14:paraId="1E571F91" w14:textId="77777777" w:rsidR="009F4DE1" w:rsidRPr="009F4DE1" w:rsidRDefault="006D2504" w:rsidP="00B465AD">
      <w:pPr>
        <w:jc w:val="center"/>
        <w:rPr>
          <w:b/>
          <w:sz w:val="28"/>
          <w:szCs w:val="36"/>
        </w:rPr>
      </w:pPr>
      <w:r>
        <w:rPr>
          <w:b/>
          <w:sz w:val="36"/>
          <w:szCs w:val="36"/>
        </w:rPr>
        <w:t xml:space="preserve">ПО </w:t>
      </w:r>
      <w:r w:rsidR="009F4DE1">
        <w:rPr>
          <w:b/>
          <w:sz w:val="36"/>
          <w:szCs w:val="36"/>
        </w:rPr>
        <w:t>2.</w:t>
      </w:r>
      <w:r w:rsidR="00B465AD" w:rsidRPr="00B465AD">
        <w:rPr>
          <w:b/>
        </w:rPr>
        <w:t xml:space="preserve"> </w:t>
      </w:r>
      <w:r w:rsidR="009F4DE1" w:rsidRPr="009F4DE1">
        <w:rPr>
          <w:b/>
          <w:sz w:val="36"/>
          <w:szCs w:val="36"/>
        </w:rPr>
        <w:t>УЧЕБНЫ</w:t>
      </w:r>
      <w:r w:rsidR="00956933">
        <w:rPr>
          <w:b/>
          <w:sz w:val="36"/>
          <w:szCs w:val="36"/>
        </w:rPr>
        <w:t>Й</w:t>
      </w:r>
      <w:r w:rsidR="009F4DE1" w:rsidRPr="009F4DE1">
        <w:rPr>
          <w:b/>
          <w:sz w:val="36"/>
          <w:szCs w:val="36"/>
        </w:rPr>
        <w:t xml:space="preserve"> ПРЕДМЕТ</w:t>
      </w:r>
      <w:r w:rsidR="00B465AD">
        <w:rPr>
          <w:b/>
          <w:sz w:val="36"/>
          <w:szCs w:val="36"/>
        </w:rPr>
        <w:t xml:space="preserve"> ИСТОРИКО-ТЕОРЕТИЧЕСКОЙ ПОДГОТОВКИ</w:t>
      </w:r>
    </w:p>
    <w:p w14:paraId="0F62BE91" w14:textId="77777777" w:rsidR="009F4DE1" w:rsidRPr="00EB68E4" w:rsidRDefault="009F4DE1" w:rsidP="009F4DE1">
      <w:pPr>
        <w:jc w:val="center"/>
        <w:rPr>
          <w:b/>
          <w:sz w:val="28"/>
          <w:szCs w:val="36"/>
        </w:rPr>
      </w:pPr>
    </w:p>
    <w:p w14:paraId="5A357FB0" w14:textId="77777777" w:rsidR="009F4DE1" w:rsidRPr="00EB68E4" w:rsidRDefault="009F4DE1" w:rsidP="009F4DE1">
      <w:pPr>
        <w:jc w:val="center"/>
        <w:rPr>
          <w:b/>
          <w:sz w:val="28"/>
          <w:szCs w:val="36"/>
        </w:rPr>
      </w:pPr>
    </w:p>
    <w:p w14:paraId="517079EC" w14:textId="77777777" w:rsidR="009F4DE1" w:rsidRDefault="009F4DE1" w:rsidP="009F4DE1">
      <w:pPr>
        <w:jc w:val="center"/>
        <w:rPr>
          <w:b/>
          <w:sz w:val="36"/>
          <w:szCs w:val="36"/>
        </w:rPr>
      </w:pPr>
    </w:p>
    <w:p w14:paraId="63023DA8" w14:textId="77777777" w:rsidR="009F4DE1" w:rsidRPr="004D56C1" w:rsidRDefault="009F4DE1" w:rsidP="009F4DE1">
      <w:pPr>
        <w:jc w:val="center"/>
        <w:rPr>
          <w:b/>
          <w:sz w:val="36"/>
          <w:szCs w:val="36"/>
        </w:rPr>
      </w:pPr>
      <w:r w:rsidRPr="004D56C1">
        <w:rPr>
          <w:b/>
          <w:sz w:val="36"/>
          <w:szCs w:val="36"/>
        </w:rPr>
        <w:t>ПРОГРАММА</w:t>
      </w:r>
    </w:p>
    <w:p w14:paraId="68043796" w14:textId="77777777" w:rsidR="009F4DE1" w:rsidRPr="004D56C1" w:rsidRDefault="009F4DE1" w:rsidP="009F4DE1">
      <w:pPr>
        <w:spacing w:line="276" w:lineRule="auto"/>
        <w:jc w:val="center"/>
        <w:rPr>
          <w:b/>
          <w:sz w:val="36"/>
          <w:szCs w:val="36"/>
        </w:rPr>
      </w:pPr>
      <w:r w:rsidRPr="004D56C1">
        <w:rPr>
          <w:b/>
          <w:sz w:val="36"/>
          <w:szCs w:val="36"/>
        </w:rPr>
        <w:t xml:space="preserve">по учебному предмету </w:t>
      </w:r>
    </w:p>
    <w:p w14:paraId="04D5625E" w14:textId="77777777" w:rsidR="009F4DE1" w:rsidRDefault="006D2504" w:rsidP="00755C5C">
      <w:pPr>
        <w:spacing w:line="276" w:lineRule="auto"/>
        <w:jc w:val="center"/>
        <w:rPr>
          <w:b/>
          <w:sz w:val="36"/>
          <w:szCs w:val="36"/>
        </w:rPr>
      </w:pPr>
      <w:r>
        <w:rPr>
          <w:b/>
          <w:sz w:val="36"/>
          <w:szCs w:val="36"/>
        </w:rPr>
        <w:t xml:space="preserve">ПО 2. УП </w:t>
      </w:r>
      <w:r w:rsidR="00755C5C">
        <w:rPr>
          <w:b/>
          <w:sz w:val="36"/>
          <w:szCs w:val="36"/>
        </w:rPr>
        <w:t>2.1.</w:t>
      </w:r>
      <w:r w:rsidR="009F4DE1" w:rsidRPr="004D56C1">
        <w:rPr>
          <w:b/>
          <w:sz w:val="36"/>
          <w:szCs w:val="36"/>
        </w:rPr>
        <w:t xml:space="preserve">. </w:t>
      </w:r>
      <w:r w:rsidR="00755C5C">
        <w:rPr>
          <w:b/>
          <w:sz w:val="36"/>
          <w:szCs w:val="36"/>
        </w:rPr>
        <w:t>БЕСЕДЫ ОБ ИСКУССТВЕ</w:t>
      </w:r>
    </w:p>
    <w:p w14:paraId="092B60B5" w14:textId="77777777" w:rsidR="00755C5C" w:rsidRDefault="00755C5C" w:rsidP="00755C5C">
      <w:pPr>
        <w:spacing w:line="276" w:lineRule="auto"/>
        <w:jc w:val="center"/>
        <w:rPr>
          <w:b/>
          <w:sz w:val="36"/>
          <w:szCs w:val="36"/>
        </w:rPr>
      </w:pPr>
    </w:p>
    <w:p w14:paraId="6029A7D7" w14:textId="77777777" w:rsidR="00755C5C" w:rsidRDefault="00755C5C" w:rsidP="00755C5C">
      <w:pPr>
        <w:spacing w:line="276" w:lineRule="auto"/>
        <w:jc w:val="center"/>
      </w:pPr>
    </w:p>
    <w:p w14:paraId="3918C3C4" w14:textId="77777777" w:rsidR="009F4DE1" w:rsidRPr="004D56C1" w:rsidRDefault="009F4DE1" w:rsidP="009F4DE1">
      <w:pPr>
        <w:pStyle w:val="a7"/>
        <w:spacing w:after="410"/>
        <w:ind w:right="120"/>
        <w:jc w:val="center"/>
        <w:rPr>
          <w:b/>
          <w:sz w:val="36"/>
          <w:szCs w:val="36"/>
        </w:rPr>
      </w:pPr>
      <w:r w:rsidRPr="004D56C1">
        <w:rPr>
          <w:b/>
          <w:sz w:val="36"/>
          <w:szCs w:val="36"/>
        </w:rPr>
        <w:t xml:space="preserve">Срок реализации — </w:t>
      </w:r>
      <w:r>
        <w:rPr>
          <w:b/>
          <w:sz w:val="36"/>
          <w:szCs w:val="36"/>
        </w:rPr>
        <w:t>4 года</w:t>
      </w:r>
    </w:p>
    <w:p w14:paraId="061AF5D2" w14:textId="77777777" w:rsidR="009F4DE1" w:rsidRDefault="009F4DE1" w:rsidP="009F4DE1">
      <w:pPr>
        <w:pStyle w:val="a7"/>
        <w:spacing w:after="410"/>
        <w:ind w:right="120"/>
        <w:jc w:val="center"/>
      </w:pPr>
    </w:p>
    <w:p w14:paraId="535534EE" w14:textId="77777777" w:rsidR="009F4DE1" w:rsidRDefault="009F4DE1" w:rsidP="009F4DE1">
      <w:pPr>
        <w:pStyle w:val="a7"/>
        <w:spacing w:after="410"/>
        <w:ind w:right="120"/>
        <w:jc w:val="center"/>
      </w:pPr>
    </w:p>
    <w:p w14:paraId="06DC7EC8" w14:textId="77777777" w:rsidR="009F4DE1" w:rsidRDefault="009F4DE1" w:rsidP="009F4DE1">
      <w:pPr>
        <w:pStyle w:val="a7"/>
        <w:spacing w:after="410"/>
        <w:ind w:right="120"/>
        <w:jc w:val="center"/>
      </w:pPr>
    </w:p>
    <w:p w14:paraId="53F87CD9" w14:textId="77777777" w:rsidR="009F4DE1" w:rsidRDefault="009F4DE1" w:rsidP="009F4DE1">
      <w:pPr>
        <w:pStyle w:val="a7"/>
        <w:spacing w:after="0"/>
        <w:ind w:left="5800"/>
      </w:pPr>
    </w:p>
    <w:p w14:paraId="7EDA6187" w14:textId="77777777" w:rsidR="009F4DE1" w:rsidRPr="008E14A0" w:rsidRDefault="009F4DE1" w:rsidP="009F4DE1">
      <w:pPr>
        <w:pStyle w:val="a7"/>
        <w:spacing w:after="0"/>
        <w:ind w:left="5800"/>
      </w:pPr>
    </w:p>
    <w:p w14:paraId="1ADC69F0" w14:textId="0CE18098" w:rsidR="009F4DE1" w:rsidRDefault="009F4DE1" w:rsidP="009F4DE1">
      <w:pPr>
        <w:pStyle w:val="a7"/>
        <w:spacing w:after="0"/>
        <w:ind w:right="120"/>
        <w:jc w:val="center"/>
        <w:rPr>
          <w:rStyle w:val="10"/>
          <w:rFonts w:ascii="Times New Roman" w:hAnsi="Times New Roman" w:cs="Times New Roman"/>
          <w:b/>
          <w:color w:val="000000"/>
          <w:sz w:val="32"/>
          <w:szCs w:val="32"/>
        </w:rPr>
      </w:pPr>
      <w:r w:rsidRPr="008E14A0">
        <w:rPr>
          <w:rStyle w:val="10"/>
          <w:rFonts w:ascii="Times New Roman" w:hAnsi="Times New Roman" w:cs="Times New Roman"/>
          <w:b/>
          <w:color w:val="000000"/>
          <w:sz w:val="32"/>
          <w:szCs w:val="32"/>
        </w:rPr>
        <w:t>Омск 20</w:t>
      </w:r>
      <w:r w:rsidR="004364C0">
        <w:rPr>
          <w:rStyle w:val="10"/>
          <w:rFonts w:ascii="Times New Roman" w:hAnsi="Times New Roman" w:cs="Times New Roman"/>
          <w:b/>
          <w:color w:val="000000"/>
          <w:sz w:val="32"/>
          <w:szCs w:val="32"/>
        </w:rPr>
        <w:t>22</w:t>
      </w:r>
      <w:r w:rsidRPr="008E14A0">
        <w:rPr>
          <w:rStyle w:val="10"/>
          <w:rFonts w:ascii="Times New Roman" w:hAnsi="Times New Roman" w:cs="Times New Roman"/>
          <w:b/>
          <w:color w:val="000000"/>
          <w:sz w:val="32"/>
          <w:szCs w:val="32"/>
        </w:rPr>
        <w:t xml:space="preserve"> год</w:t>
      </w:r>
    </w:p>
    <w:tbl>
      <w:tblPr>
        <w:tblStyle w:val="ab"/>
        <w:tblW w:w="9571" w:type="dxa"/>
        <w:tblInd w:w="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052"/>
      </w:tblGrid>
      <w:tr w:rsidR="009F4DE1" w:rsidRPr="00AE4171" w14:paraId="3469F61A" w14:textId="77777777" w:rsidTr="005D27D7">
        <w:tc>
          <w:tcPr>
            <w:tcW w:w="4519" w:type="dxa"/>
          </w:tcPr>
          <w:p w14:paraId="14D8D343" w14:textId="77777777" w:rsidR="009F4DE1" w:rsidRDefault="009F4DE1" w:rsidP="009F4DE1">
            <w:pPr>
              <w:rPr>
                <w:noProof/>
                <w:sz w:val="28"/>
                <w:szCs w:val="28"/>
              </w:rPr>
            </w:pPr>
          </w:p>
        </w:tc>
        <w:tc>
          <w:tcPr>
            <w:tcW w:w="5052" w:type="dxa"/>
          </w:tcPr>
          <w:p w14:paraId="5D2D7838" w14:textId="77777777" w:rsidR="009F4DE1" w:rsidRDefault="009F4DE1" w:rsidP="009F4DE1">
            <w:pPr>
              <w:rPr>
                <w:noProof/>
                <w:sz w:val="28"/>
                <w:szCs w:val="28"/>
              </w:rPr>
            </w:pPr>
          </w:p>
        </w:tc>
      </w:tr>
    </w:tbl>
    <w:p w14:paraId="601323A7" w14:textId="77777777" w:rsidR="009F4DE1" w:rsidRDefault="009F4DE1" w:rsidP="009F4DE1">
      <w:pPr>
        <w:rPr>
          <w:noProof/>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844"/>
        <w:gridCol w:w="4298"/>
        <w:gridCol w:w="669"/>
        <w:gridCol w:w="85"/>
      </w:tblGrid>
      <w:tr w:rsidR="005D27D7" w:rsidRPr="005D27D7" w14:paraId="19BF18AA" w14:textId="77777777" w:rsidTr="003B3F07">
        <w:trPr>
          <w:gridAfter w:val="1"/>
          <w:wAfter w:w="85" w:type="dxa"/>
        </w:trPr>
        <w:tc>
          <w:tcPr>
            <w:tcW w:w="675" w:type="dxa"/>
          </w:tcPr>
          <w:p w14:paraId="594BA033" w14:textId="77777777" w:rsidR="005D27D7" w:rsidRPr="005D27D7" w:rsidRDefault="005D27D7" w:rsidP="005D27D7"/>
        </w:tc>
        <w:tc>
          <w:tcPr>
            <w:tcW w:w="8142" w:type="dxa"/>
            <w:gridSpan w:val="2"/>
          </w:tcPr>
          <w:p w14:paraId="454D98E6" w14:textId="77777777" w:rsidR="005D27D7" w:rsidRPr="005D27D7" w:rsidRDefault="005D27D7" w:rsidP="005D27D7">
            <w:pPr>
              <w:jc w:val="center"/>
              <w:rPr>
                <w:sz w:val="36"/>
                <w:szCs w:val="36"/>
              </w:rPr>
            </w:pPr>
          </w:p>
        </w:tc>
        <w:tc>
          <w:tcPr>
            <w:tcW w:w="669" w:type="dxa"/>
          </w:tcPr>
          <w:p w14:paraId="4CEF7743" w14:textId="77777777" w:rsidR="005D27D7" w:rsidRPr="005D27D7" w:rsidRDefault="005D27D7" w:rsidP="005D27D7"/>
        </w:tc>
      </w:tr>
      <w:tr w:rsidR="005D27D7" w:rsidRPr="005D27D7" w14:paraId="16FF1427" w14:textId="77777777" w:rsidTr="003B3F07">
        <w:trPr>
          <w:gridAfter w:val="1"/>
          <w:wAfter w:w="85" w:type="dxa"/>
        </w:trPr>
        <w:tc>
          <w:tcPr>
            <w:tcW w:w="675" w:type="dxa"/>
          </w:tcPr>
          <w:p w14:paraId="5321E4A2" w14:textId="77777777" w:rsidR="005D27D7" w:rsidRPr="005D27D7" w:rsidRDefault="005D27D7" w:rsidP="005D27D7"/>
        </w:tc>
        <w:tc>
          <w:tcPr>
            <w:tcW w:w="8142" w:type="dxa"/>
            <w:gridSpan w:val="2"/>
          </w:tcPr>
          <w:p w14:paraId="564D0181" w14:textId="77777777" w:rsidR="005D27D7" w:rsidRPr="005D27D7" w:rsidRDefault="005D27D7" w:rsidP="005D27D7">
            <w:pPr>
              <w:jc w:val="center"/>
            </w:pPr>
          </w:p>
        </w:tc>
        <w:tc>
          <w:tcPr>
            <w:tcW w:w="669" w:type="dxa"/>
          </w:tcPr>
          <w:p w14:paraId="633F85DB" w14:textId="77777777" w:rsidR="005D27D7" w:rsidRPr="005D27D7" w:rsidRDefault="005D27D7" w:rsidP="005D27D7"/>
        </w:tc>
      </w:tr>
      <w:tr w:rsidR="005D27D7" w:rsidRPr="005D27D7" w14:paraId="2209DC28" w14:textId="77777777" w:rsidTr="003B3F07">
        <w:tc>
          <w:tcPr>
            <w:tcW w:w="4519" w:type="dxa"/>
            <w:gridSpan w:val="2"/>
          </w:tcPr>
          <w:p w14:paraId="52B4DDBB" w14:textId="77777777" w:rsidR="005D27D7" w:rsidRPr="005D27D7" w:rsidRDefault="005D27D7" w:rsidP="005D27D7">
            <w:pPr>
              <w:rPr>
                <w:noProof/>
                <w:sz w:val="28"/>
                <w:szCs w:val="28"/>
              </w:rPr>
            </w:pPr>
            <w:r w:rsidRPr="005D27D7">
              <w:rPr>
                <w:noProof/>
                <w:sz w:val="28"/>
                <w:szCs w:val="28"/>
              </w:rPr>
              <w:t>ПРИНЯТО</w:t>
            </w:r>
          </w:p>
          <w:p w14:paraId="7FAB264C" w14:textId="77777777" w:rsidR="005D27D7" w:rsidRPr="005D27D7" w:rsidRDefault="005D27D7" w:rsidP="005D27D7">
            <w:pPr>
              <w:rPr>
                <w:noProof/>
                <w:sz w:val="28"/>
                <w:szCs w:val="28"/>
              </w:rPr>
            </w:pPr>
            <w:r w:rsidRPr="005D27D7">
              <w:rPr>
                <w:noProof/>
                <w:sz w:val="28"/>
                <w:szCs w:val="28"/>
              </w:rPr>
              <w:t>Педагогическим советом</w:t>
            </w:r>
          </w:p>
          <w:p w14:paraId="63E929DE" w14:textId="77777777" w:rsidR="005D27D7" w:rsidRPr="005D27D7" w:rsidRDefault="005D27D7" w:rsidP="005D27D7">
            <w:pPr>
              <w:rPr>
                <w:noProof/>
                <w:sz w:val="28"/>
                <w:szCs w:val="28"/>
              </w:rPr>
            </w:pPr>
            <w:r w:rsidRPr="005D27D7">
              <w:rPr>
                <w:noProof/>
                <w:sz w:val="28"/>
                <w:szCs w:val="28"/>
              </w:rPr>
              <w:t>БОУ ДО «ДШИ №20» г. Омска</w:t>
            </w:r>
          </w:p>
          <w:p w14:paraId="02F81806" w14:textId="438DE766" w:rsidR="005D27D7" w:rsidRPr="005D27D7" w:rsidRDefault="005D27D7" w:rsidP="005D27D7">
            <w:pPr>
              <w:rPr>
                <w:noProof/>
                <w:sz w:val="28"/>
                <w:szCs w:val="28"/>
              </w:rPr>
            </w:pPr>
            <w:r w:rsidRPr="005D27D7">
              <w:rPr>
                <w:noProof/>
                <w:sz w:val="28"/>
                <w:szCs w:val="28"/>
              </w:rPr>
              <w:t>«____»______________ 20</w:t>
            </w:r>
            <w:r w:rsidR="004364C0">
              <w:rPr>
                <w:noProof/>
                <w:sz w:val="28"/>
                <w:szCs w:val="28"/>
              </w:rPr>
              <w:t>22</w:t>
            </w:r>
            <w:r w:rsidRPr="005D27D7">
              <w:rPr>
                <w:noProof/>
                <w:sz w:val="28"/>
                <w:szCs w:val="28"/>
              </w:rPr>
              <w:t xml:space="preserve"> года</w:t>
            </w:r>
          </w:p>
          <w:p w14:paraId="02BE40A7" w14:textId="77777777" w:rsidR="005D27D7" w:rsidRPr="005D27D7" w:rsidRDefault="005D27D7" w:rsidP="005D27D7">
            <w:pPr>
              <w:rPr>
                <w:noProof/>
                <w:sz w:val="28"/>
                <w:szCs w:val="28"/>
              </w:rPr>
            </w:pPr>
            <w:r w:rsidRPr="005D27D7">
              <w:rPr>
                <w:noProof/>
                <w:sz w:val="28"/>
                <w:szCs w:val="28"/>
              </w:rPr>
              <w:t>Протокол №___</w:t>
            </w:r>
          </w:p>
        </w:tc>
        <w:tc>
          <w:tcPr>
            <w:tcW w:w="5052" w:type="dxa"/>
            <w:gridSpan w:val="3"/>
          </w:tcPr>
          <w:p w14:paraId="57C2E910" w14:textId="77777777" w:rsidR="005D27D7" w:rsidRPr="005D27D7" w:rsidRDefault="005D27D7" w:rsidP="005D27D7">
            <w:pPr>
              <w:rPr>
                <w:noProof/>
                <w:sz w:val="28"/>
                <w:szCs w:val="28"/>
              </w:rPr>
            </w:pPr>
            <w:r w:rsidRPr="005D27D7">
              <w:rPr>
                <w:noProof/>
                <w:sz w:val="28"/>
                <w:szCs w:val="28"/>
              </w:rPr>
              <w:t>УТВЕРЖДАЮ</w:t>
            </w:r>
          </w:p>
          <w:p w14:paraId="6B73E398" w14:textId="77777777" w:rsidR="005D27D7" w:rsidRPr="005D27D7" w:rsidRDefault="005D27D7" w:rsidP="005D27D7">
            <w:pPr>
              <w:rPr>
                <w:noProof/>
                <w:sz w:val="28"/>
                <w:szCs w:val="28"/>
              </w:rPr>
            </w:pPr>
            <w:r w:rsidRPr="005D27D7">
              <w:rPr>
                <w:noProof/>
                <w:sz w:val="28"/>
                <w:szCs w:val="28"/>
              </w:rPr>
              <w:t>Директор БОУ ДО «ДШИ №20» г. Омска</w:t>
            </w:r>
          </w:p>
          <w:p w14:paraId="57EF4025" w14:textId="77777777" w:rsidR="005D27D7" w:rsidRPr="005D27D7" w:rsidRDefault="005D27D7" w:rsidP="005D27D7">
            <w:pPr>
              <w:rPr>
                <w:noProof/>
                <w:sz w:val="28"/>
                <w:szCs w:val="28"/>
              </w:rPr>
            </w:pPr>
            <w:r w:rsidRPr="005D27D7">
              <w:rPr>
                <w:noProof/>
                <w:sz w:val="28"/>
                <w:szCs w:val="28"/>
              </w:rPr>
              <w:t>__________________ Е.А. Михейкина</w:t>
            </w:r>
          </w:p>
          <w:p w14:paraId="107CA416" w14:textId="2184EF73" w:rsidR="005D27D7" w:rsidRPr="005D27D7" w:rsidRDefault="005D27D7" w:rsidP="005D27D7">
            <w:pPr>
              <w:rPr>
                <w:noProof/>
                <w:sz w:val="28"/>
                <w:szCs w:val="28"/>
              </w:rPr>
            </w:pPr>
            <w:r w:rsidRPr="005D27D7">
              <w:rPr>
                <w:noProof/>
                <w:sz w:val="28"/>
                <w:szCs w:val="28"/>
              </w:rPr>
              <w:t>«____»_______________ 20</w:t>
            </w:r>
            <w:r w:rsidR="004364C0">
              <w:rPr>
                <w:noProof/>
                <w:sz w:val="28"/>
                <w:szCs w:val="28"/>
              </w:rPr>
              <w:t>22</w:t>
            </w:r>
            <w:bookmarkStart w:id="0" w:name="_GoBack"/>
            <w:bookmarkEnd w:id="0"/>
            <w:r w:rsidRPr="005D27D7">
              <w:rPr>
                <w:noProof/>
                <w:sz w:val="28"/>
                <w:szCs w:val="28"/>
              </w:rPr>
              <w:t xml:space="preserve"> года</w:t>
            </w:r>
          </w:p>
          <w:p w14:paraId="18AF8EE6" w14:textId="77777777" w:rsidR="005D27D7" w:rsidRPr="005D27D7" w:rsidRDefault="005D27D7" w:rsidP="005D27D7">
            <w:pPr>
              <w:rPr>
                <w:noProof/>
                <w:sz w:val="28"/>
                <w:szCs w:val="28"/>
              </w:rPr>
            </w:pPr>
            <w:r w:rsidRPr="005D27D7">
              <w:rPr>
                <w:noProof/>
                <w:sz w:val="28"/>
                <w:szCs w:val="28"/>
              </w:rPr>
              <w:t>Приказ №</w:t>
            </w:r>
          </w:p>
        </w:tc>
      </w:tr>
    </w:tbl>
    <w:p w14:paraId="6F4FB2C2" w14:textId="77777777" w:rsidR="005D27D7" w:rsidRPr="005D27D7" w:rsidRDefault="005D27D7" w:rsidP="005D27D7">
      <w:pPr>
        <w:rPr>
          <w:noProof/>
          <w:sz w:val="28"/>
          <w:szCs w:val="28"/>
        </w:rPr>
      </w:pPr>
    </w:p>
    <w:p w14:paraId="5F89C093" w14:textId="77777777" w:rsidR="005D27D7" w:rsidRPr="005D27D7" w:rsidRDefault="005D27D7" w:rsidP="005D27D7">
      <w:pPr>
        <w:jc w:val="both"/>
        <w:rPr>
          <w:sz w:val="28"/>
          <w:szCs w:val="28"/>
        </w:rPr>
      </w:pPr>
      <w:r>
        <w:rPr>
          <w:sz w:val="28"/>
          <w:szCs w:val="28"/>
        </w:rPr>
        <w:t>П</w:t>
      </w:r>
      <w:r w:rsidRPr="005D27D7">
        <w:rPr>
          <w:sz w:val="28"/>
          <w:szCs w:val="28"/>
        </w:rPr>
        <w:t>рограмма разработана Казанцевой А.П., преподавателем изобразительного искусства и истории изобразительных искусств бюджетного образовательного учреждения дополнительного образования «Детская школа искусств №20» города Омска.</w:t>
      </w:r>
    </w:p>
    <w:p w14:paraId="42ADAA3C" w14:textId="77777777" w:rsidR="005D27D7" w:rsidRPr="005D27D7" w:rsidRDefault="005D27D7" w:rsidP="005D27D7">
      <w:pPr>
        <w:jc w:val="both"/>
        <w:rPr>
          <w:sz w:val="28"/>
          <w:szCs w:val="28"/>
        </w:rPr>
      </w:pPr>
    </w:p>
    <w:p w14:paraId="1B6889AE" w14:textId="77777777" w:rsidR="005D27D7" w:rsidRDefault="005D27D7" w:rsidP="005D27D7">
      <w:pPr>
        <w:jc w:val="both"/>
        <w:rPr>
          <w:sz w:val="28"/>
          <w:szCs w:val="28"/>
        </w:rPr>
      </w:pPr>
    </w:p>
    <w:p w14:paraId="14768F70" w14:textId="77777777" w:rsidR="00B14F1B" w:rsidRPr="005D27D7" w:rsidRDefault="00B14F1B" w:rsidP="005D27D7">
      <w:pPr>
        <w:jc w:val="both"/>
        <w:rPr>
          <w:sz w:val="28"/>
          <w:szCs w:val="28"/>
        </w:rPr>
      </w:pPr>
    </w:p>
    <w:p w14:paraId="23696A25" w14:textId="77777777" w:rsidR="009F4DE1" w:rsidRDefault="009F4DE1" w:rsidP="009F4DE1">
      <w:pPr>
        <w:spacing w:line="360" w:lineRule="auto"/>
        <w:jc w:val="center"/>
        <w:rPr>
          <w:b/>
        </w:rPr>
      </w:pPr>
    </w:p>
    <w:p w14:paraId="1E19D899" w14:textId="77777777" w:rsidR="009F4DE1" w:rsidRDefault="009F4DE1" w:rsidP="009F4DE1">
      <w:pPr>
        <w:spacing w:line="360" w:lineRule="auto"/>
        <w:jc w:val="center"/>
        <w:rPr>
          <w:b/>
        </w:rPr>
      </w:pPr>
    </w:p>
    <w:p w14:paraId="6097202D" w14:textId="77777777" w:rsidR="009F4DE1" w:rsidRDefault="009F4DE1" w:rsidP="009F4DE1">
      <w:pPr>
        <w:spacing w:line="360" w:lineRule="auto"/>
        <w:jc w:val="center"/>
        <w:rPr>
          <w:b/>
        </w:rPr>
      </w:pPr>
    </w:p>
    <w:p w14:paraId="20BA39D6" w14:textId="77777777" w:rsidR="009F4DE1" w:rsidRDefault="009F4DE1" w:rsidP="009F4DE1">
      <w:pPr>
        <w:spacing w:line="360" w:lineRule="auto"/>
        <w:jc w:val="center"/>
        <w:rPr>
          <w:b/>
        </w:rPr>
      </w:pPr>
    </w:p>
    <w:p w14:paraId="23499844" w14:textId="77777777" w:rsidR="009F4DE1" w:rsidRDefault="009F4DE1" w:rsidP="009F4DE1">
      <w:pPr>
        <w:spacing w:line="360" w:lineRule="auto"/>
        <w:jc w:val="center"/>
        <w:rPr>
          <w:b/>
        </w:rPr>
      </w:pPr>
    </w:p>
    <w:p w14:paraId="59633428" w14:textId="77777777" w:rsidR="009F4DE1" w:rsidRDefault="009F4DE1" w:rsidP="009F4DE1">
      <w:pPr>
        <w:spacing w:line="360" w:lineRule="auto"/>
        <w:jc w:val="center"/>
        <w:rPr>
          <w:b/>
        </w:rPr>
      </w:pPr>
    </w:p>
    <w:p w14:paraId="4DD4B8FF" w14:textId="77777777" w:rsidR="009F4DE1" w:rsidRDefault="009F4DE1" w:rsidP="009F4DE1">
      <w:pPr>
        <w:spacing w:line="360" w:lineRule="auto"/>
        <w:jc w:val="center"/>
        <w:rPr>
          <w:b/>
        </w:rPr>
      </w:pPr>
    </w:p>
    <w:p w14:paraId="74CA0000" w14:textId="77777777" w:rsidR="009F4DE1" w:rsidRDefault="009F4DE1" w:rsidP="009F4DE1">
      <w:pPr>
        <w:spacing w:line="360" w:lineRule="auto"/>
        <w:jc w:val="center"/>
        <w:rPr>
          <w:b/>
        </w:rPr>
      </w:pPr>
    </w:p>
    <w:p w14:paraId="046EF963" w14:textId="77777777" w:rsidR="009F4DE1" w:rsidRDefault="009F4DE1" w:rsidP="009F4DE1">
      <w:pPr>
        <w:spacing w:line="360" w:lineRule="auto"/>
        <w:jc w:val="center"/>
        <w:rPr>
          <w:b/>
        </w:rPr>
      </w:pPr>
    </w:p>
    <w:p w14:paraId="30620855" w14:textId="77777777" w:rsidR="009F4DE1" w:rsidRDefault="009F4DE1" w:rsidP="009F4DE1">
      <w:pPr>
        <w:spacing w:line="360" w:lineRule="auto"/>
        <w:jc w:val="center"/>
        <w:rPr>
          <w:b/>
        </w:rPr>
      </w:pPr>
    </w:p>
    <w:p w14:paraId="3BE675A7" w14:textId="77777777" w:rsidR="009F4DE1" w:rsidRDefault="009F4DE1" w:rsidP="009F4DE1">
      <w:pPr>
        <w:spacing w:line="360" w:lineRule="auto"/>
        <w:jc w:val="center"/>
        <w:rPr>
          <w:b/>
        </w:rPr>
      </w:pPr>
    </w:p>
    <w:p w14:paraId="133C5A2B" w14:textId="77777777" w:rsidR="009F4DE1" w:rsidRDefault="009F4DE1" w:rsidP="009F4DE1">
      <w:pPr>
        <w:spacing w:line="360" w:lineRule="auto"/>
        <w:jc w:val="center"/>
        <w:rPr>
          <w:b/>
        </w:rPr>
      </w:pPr>
    </w:p>
    <w:p w14:paraId="0D5BD693" w14:textId="77777777" w:rsidR="009F4DE1" w:rsidRDefault="009F4DE1" w:rsidP="009F4DE1">
      <w:pPr>
        <w:spacing w:line="360" w:lineRule="auto"/>
        <w:jc w:val="center"/>
        <w:rPr>
          <w:b/>
        </w:rPr>
      </w:pPr>
    </w:p>
    <w:p w14:paraId="17438CA9" w14:textId="77777777" w:rsidR="009F4DE1" w:rsidRDefault="009F4DE1" w:rsidP="009F4DE1">
      <w:pPr>
        <w:spacing w:line="360" w:lineRule="auto"/>
        <w:jc w:val="center"/>
        <w:rPr>
          <w:b/>
        </w:rPr>
      </w:pPr>
    </w:p>
    <w:p w14:paraId="1577FF45" w14:textId="77777777" w:rsidR="009F4DE1" w:rsidRDefault="009F4DE1" w:rsidP="009F4DE1">
      <w:pPr>
        <w:spacing w:line="360" w:lineRule="auto"/>
        <w:jc w:val="center"/>
        <w:rPr>
          <w:b/>
        </w:rPr>
      </w:pPr>
    </w:p>
    <w:p w14:paraId="3788C5AB" w14:textId="77777777" w:rsidR="00B14F1B" w:rsidRDefault="00B14F1B" w:rsidP="009F4DE1">
      <w:pPr>
        <w:spacing w:line="360" w:lineRule="auto"/>
        <w:jc w:val="center"/>
        <w:rPr>
          <w:b/>
        </w:rPr>
      </w:pPr>
    </w:p>
    <w:p w14:paraId="15141587" w14:textId="77777777" w:rsidR="00B14F1B" w:rsidRDefault="00B14F1B" w:rsidP="009F4DE1">
      <w:pPr>
        <w:spacing w:line="360" w:lineRule="auto"/>
        <w:jc w:val="center"/>
        <w:rPr>
          <w:b/>
        </w:rPr>
      </w:pPr>
    </w:p>
    <w:p w14:paraId="3E8A9ECE" w14:textId="77777777" w:rsidR="009F4DE1" w:rsidRDefault="009F4DE1" w:rsidP="009F4DE1">
      <w:pPr>
        <w:spacing w:line="360" w:lineRule="auto"/>
        <w:jc w:val="center"/>
        <w:rPr>
          <w:b/>
        </w:rPr>
      </w:pPr>
    </w:p>
    <w:p w14:paraId="66FB189B" w14:textId="77777777" w:rsidR="009F4DE1" w:rsidRDefault="009F4DE1" w:rsidP="009F4DE1">
      <w:pPr>
        <w:spacing w:line="360" w:lineRule="auto"/>
        <w:jc w:val="center"/>
        <w:rPr>
          <w:b/>
        </w:rPr>
      </w:pPr>
    </w:p>
    <w:p w14:paraId="49EBCEFF" w14:textId="77777777" w:rsidR="009F4DE1" w:rsidRDefault="009F4DE1" w:rsidP="009F4DE1">
      <w:pPr>
        <w:spacing w:line="360" w:lineRule="auto"/>
        <w:jc w:val="center"/>
        <w:rPr>
          <w:b/>
        </w:rPr>
      </w:pPr>
    </w:p>
    <w:p w14:paraId="7670DA8F" w14:textId="77777777" w:rsidR="009F4DE1" w:rsidRDefault="009F4DE1" w:rsidP="009F4DE1">
      <w:pPr>
        <w:jc w:val="both"/>
        <w:rPr>
          <w:sz w:val="28"/>
          <w:szCs w:val="28"/>
        </w:rPr>
      </w:pPr>
    </w:p>
    <w:p w14:paraId="627D9C8E" w14:textId="77777777" w:rsidR="003032A2" w:rsidRPr="00F45D7C" w:rsidRDefault="009F4DE1" w:rsidP="00F45D7C">
      <w:pPr>
        <w:autoSpaceDE w:val="0"/>
        <w:autoSpaceDN w:val="0"/>
        <w:adjustRightInd w:val="0"/>
        <w:spacing w:line="360" w:lineRule="auto"/>
        <w:jc w:val="center"/>
        <w:rPr>
          <w:rFonts w:eastAsiaTheme="minorHAnsi"/>
          <w:b/>
          <w:bCs/>
          <w:i/>
          <w:iCs/>
          <w:color w:val="000000"/>
          <w:sz w:val="28"/>
          <w:szCs w:val="28"/>
          <w:lang w:eastAsia="en-US"/>
        </w:rPr>
      </w:pPr>
      <w:r w:rsidRPr="00F45D7C">
        <w:rPr>
          <w:b/>
          <w:sz w:val="28"/>
          <w:szCs w:val="28"/>
        </w:rPr>
        <w:lastRenderedPageBreak/>
        <w:t>Структура программы учебного предмета</w:t>
      </w:r>
    </w:p>
    <w:p w14:paraId="07EBD020" w14:textId="77777777" w:rsidR="009F4DE1" w:rsidRPr="00F45D7C" w:rsidRDefault="009F4DE1" w:rsidP="00F45D7C">
      <w:pPr>
        <w:spacing w:line="360" w:lineRule="auto"/>
        <w:jc w:val="both"/>
        <w:rPr>
          <w:b/>
          <w:sz w:val="28"/>
          <w:szCs w:val="28"/>
        </w:rPr>
      </w:pPr>
      <w:r w:rsidRPr="00F45D7C">
        <w:rPr>
          <w:b/>
          <w:sz w:val="28"/>
          <w:szCs w:val="28"/>
        </w:rPr>
        <w:t>I.</w:t>
      </w:r>
      <w:r w:rsidRPr="00F45D7C">
        <w:rPr>
          <w:b/>
          <w:sz w:val="28"/>
          <w:szCs w:val="28"/>
        </w:rPr>
        <w:tab/>
        <w:t>Пояснительная записка</w:t>
      </w:r>
      <w:r w:rsidRPr="00F45D7C">
        <w:rPr>
          <w:b/>
          <w:sz w:val="28"/>
          <w:szCs w:val="28"/>
        </w:rPr>
        <w:tab/>
      </w:r>
      <w:r w:rsidRPr="00F45D7C">
        <w:rPr>
          <w:b/>
          <w:sz w:val="28"/>
          <w:szCs w:val="28"/>
        </w:rPr>
        <w:tab/>
      </w:r>
      <w:r w:rsidRPr="00F45D7C">
        <w:rPr>
          <w:b/>
          <w:sz w:val="28"/>
          <w:szCs w:val="28"/>
        </w:rPr>
        <w:tab/>
      </w:r>
      <w:r w:rsidRPr="00F45D7C">
        <w:rPr>
          <w:b/>
          <w:sz w:val="28"/>
          <w:szCs w:val="28"/>
        </w:rPr>
        <w:tab/>
      </w:r>
      <w:r w:rsidRPr="00F45D7C">
        <w:rPr>
          <w:b/>
          <w:sz w:val="28"/>
          <w:szCs w:val="28"/>
        </w:rPr>
        <w:tab/>
      </w:r>
      <w:r w:rsidRPr="00F45D7C">
        <w:rPr>
          <w:b/>
          <w:sz w:val="28"/>
          <w:szCs w:val="28"/>
        </w:rPr>
        <w:tab/>
      </w:r>
      <w:r w:rsidRPr="00F45D7C">
        <w:rPr>
          <w:b/>
          <w:sz w:val="28"/>
          <w:szCs w:val="28"/>
        </w:rPr>
        <w:tab/>
      </w:r>
    </w:p>
    <w:p w14:paraId="7C9C1B9C"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Характеристика учебного предмета, его место и роль в образовательном процессе</w:t>
      </w:r>
    </w:p>
    <w:p w14:paraId="0BDC3486"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Срок реализации учебного предмета</w:t>
      </w:r>
    </w:p>
    <w:p w14:paraId="19D7AE1B"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Объем учебного времени, предусмотренный учебным планом образовательной  организации на реализацию учебного предмета</w:t>
      </w:r>
    </w:p>
    <w:p w14:paraId="023F08D8" w14:textId="77777777" w:rsidR="009F4DE1" w:rsidRPr="00F45D7C" w:rsidRDefault="009F4DE1" w:rsidP="00F45D7C">
      <w:pPr>
        <w:pStyle w:val="a9"/>
        <w:spacing w:line="360" w:lineRule="auto"/>
        <w:ind w:firstLine="567"/>
        <w:jc w:val="both"/>
        <w:rPr>
          <w:rFonts w:ascii="Times New Roman" w:hAnsi="Times New Roman"/>
          <w:i/>
          <w:color w:val="FF0000"/>
          <w:sz w:val="28"/>
          <w:szCs w:val="28"/>
        </w:rPr>
      </w:pPr>
      <w:r w:rsidRPr="00F45D7C">
        <w:rPr>
          <w:rFonts w:ascii="Times New Roman" w:hAnsi="Times New Roman"/>
          <w:i/>
          <w:sz w:val="28"/>
          <w:szCs w:val="28"/>
        </w:rPr>
        <w:t>- Сведения о затратах учебного времени</w:t>
      </w:r>
      <w:r w:rsidRPr="00F45D7C">
        <w:rPr>
          <w:rFonts w:ascii="Times New Roman" w:hAnsi="Times New Roman"/>
          <w:i/>
          <w:color w:val="FF0000"/>
          <w:sz w:val="28"/>
          <w:szCs w:val="28"/>
        </w:rPr>
        <w:t xml:space="preserve"> </w:t>
      </w:r>
    </w:p>
    <w:p w14:paraId="47430170"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Форма проведения учебных аудиторных занятий</w:t>
      </w:r>
    </w:p>
    <w:p w14:paraId="709AFDA7"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Цели и задачи учебного предмета</w:t>
      </w:r>
    </w:p>
    <w:p w14:paraId="0501E9F4" w14:textId="77777777" w:rsidR="009F4DE1" w:rsidRPr="00F45D7C" w:rsidRDefault="009F4DE1" w:rsidP="00F45D7C">
      <w:pPr>
        <w:pStyle w:val="a9"/>
        <w:spacing w:line="360" w:lineRule="auto"/>
        <w:ind w:firstLine="567"/>
        <w:jc w:val="both"/>
        <w:rPr>
          <w:rFonts w:ascii="Times New Roman" w:hAnsi="Times New Roman"/>
          <w:i/>
          <w:color w:val="000000"/>
          <w:sz w:val="28"/>
          <w:szCs w:val="28"/>
        </w:rPr>
      </w:pPr>
      <w:r w:rsidRPr="00F45D7C">
        <w:rPr>
          <w:rFonts w:ascii="Times New Roman" w:hAnsi="Times New Roman"/>
          <w:i/>
          <w:color w:val="000000"/>
          <w:sz w:val="28"/>
          <w:szCs w:val="28"/>
        </w:rPr>
        <w:t>- Структура программы учебного предмета</w:t>
      </w:r>
    </w:p>
    <w:p w14:paraId="3578F9E7"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xml:space="preserve">- Методы обучения </w:t>
      </w:r>
    </w:p>
    <w:p w14:paraId="7D17D899" w14:textId="77777777" w:rsidR="009F4DE1" w:rsidRPr="00F45D7C" w:rsidRDefault="009F4DE1" w:rsidP="00F45D7C">
      <w:pPr>
        <w:pStyle w:val="a9"/>
        <w:spacing w:after="240" w:line="360" w:lineRule="auto"/>
        <w:ind w:firstLine="567"/>
        <w:jc w:val="both"/>
        <w:rPr>
          <w:rFonts w:ascii="Times New Roman" w:hAnsi="Times New Roman"/>
          <w:i/>
          <w:sz w:val="28"/>
          <w:szCs w:val="28"/>
        </w:rPr>
      </w:pPr>
      <w:r w:rsidRPr="00F45D7C">
        <w:rPr>
          <w:rFonts w:ascii="Times New Roman" w:hAnsi="Times New Roman"/>
          <w:i/>
          <w:sz w:val="28"/>
          <w:szCs w:val="28"/>
        </w:rPr>
        <w:t>- Описание материально-технических условий реализации учебного предмета</w:t>
      </w:r>
    </w:p>
    <w:p w14:paraId="16DD62F1" w14:textId="77777777" w:rsidR="009F4DE1" w:rsidRPr="00F45D7C" w:rsidRDefault="009F4DE1" w:rsidP="00F45D7C">
      <w:pPr>
        <w:spacing w:line="360" w:lineRule="auto"/>
        <w:jc w:val="both"/>
        <w:rPr>
          <w:b/>
          <w:sz w:val="28"/>
          <w:szCs w:val="28"/>
        </w:rPr>
      </w:pPr>
      <w:r w:rsidRPr="00F45D7C">
        <w:rPr>
          <w:b/>
          <w:sz w:val="28"/>
          <w:szCs w:val="28"/>
        </w:rPr>
        <w:t>II.</w:t>
      </w:r>
      <w:r w:rsidRPr="00F45D7C">
        <w:rPr>
          <w:b/>
          <w:sz w:val="28"/>
          <w:szCs w:val="28"/>
        </w:rPr>
        <w:tab/>
        <w:t>Содержание учебного предмета</w:t>
      </w:r>
      <w:r w:rsidRPr="00F45D7C">
        <w:rPr>
          <w:b/>
          <w:sz w:val="28"/>
          <w:szCs w:val="28"/>
        </w:rPr>
        <w:tab/>
      </w:r>
      <w:r w:rsidRPr="00F45D7C">
        <w:rPr>
          <w:b/>
          <w:sz w:val="28"/>
          <w:szCs w:val="28"/>
        </w:rPr>
        <w:tab/>
      </w:r>
      <w:r w:rsidRPr="00F45D7C">
        <w:rPr>
          <w:b/>
          <w:sz w:val="28"/>
          <w:szCs w:val="28"/>
        </w:rPr>
        <w:tab/>
      </w:r>
      <w:r w:rsidRPr="00F45D7C">
        <w:rPr>
          <w:b/>
          <w:sz w:val="28"/>
          <w:szCs w:val="28"/>
        </w:rPr>
        <w:tab/>
      </w:r>
      <w:r w:rsidRPr="00F45D7C">
        <w:rPr>
          <w:b/>
          <w:sz w:val="28"/>
          <w:szCs w:val="28"/>
        </w:rPr>
        <w:tab/>
      </w:r>
      <w:r w:rsidRPr="00F45D7C">
        <w:rPr>
          <w:b/>
          <w:sz w:val="28"/>
          <w:szCs w:val="28"/>
        </w:rPr>
        <w:tab/>
      </w:r>
    </w:p>
    <w:p w14:paraId="462966AE"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Учебно-тематический план</w:t>
      </w:r>
    </w:p>
    <w:p w14:paraId="3D5504B7" w14:textId="77777777" w:rsidR="009F4DE1" w:rsidRPr="00F45D7C" w:rsidRDefault="009F4DE1" w:rsidP="00F45D7C">
      <w:pPr>
        <w:pStyle w:val="a9"/>
        <w:spacing w:after="240" w:line="360" w:lineRule="auto"/>
        <w:ind w:firstLine="567"/>
        <w:jc w:val="both"/>
        <w:rPr>
          <w:rFonts w:ascii="Times New Roman" w:hAnsi="Times New Roman"/>
          <w:bCs/>
          <w:i/>
          <w:sz w:val="28"/>
          <w:szCs w:val="28"/>
        </w:rPr>
      </w:pPr>
      <w:r w:rsidRPr="00F45D7C">
        <w:rPr>
          <w:rFonts w:ascii="Times New Roman" w:hAnsi="Times New Roman"/>
          <w:i/>
          <w:sz w:val="28"/>
          <w:szCs w:val="28"/>
        </w:rPr>
        <w:t xml:space="preserve">- </w:t>
      </w:r>
      <w:r w:rsidRPr="00F45D7C">
        <w:rPr>
          <w:rFonts w:ascii="Times New Roman" w:hAnsi="Times New Roman"/>
          <w:bCs/>
          <w:i/>
          <w:sz w:val="28"/>
          <w:szCs w:val="28"/>
        </w:rPr>
        <w:t>Годовые требования</w:t>
      </w:r>
    </w:p>
    <w:p w14:paraId="01A2C2B7" w14:textId="77777777" w:rsidR="009F4DE1" w:rsidRPr="00F45D7C" w:rsidRDefault="009F4DE1" w:rsidP="00F45D7C">
      <w:pPr>
        <w:spacing w:line="360" w:lineRule="auto"/>
        <w:jc w:val="both"/>
        <w:rPr>
          <w:b/>
          <w:sz w:val="28"/>
          <w:szCs w:val="28"/>
        </w:rPr>
      </w:pPr>
      <w:r w:rsidRPr="00F45D7C">
        <w:rPr>
          <w:b/>
          <w:sz w:val="28"/>
          <w:szCs w:val="28"/>
        </w:rPr>
        <w:t>III.</w:t>
      </w:r>
      <w:r w:rsidRPr="00F45D7C">
        <w:rPr>
          <w:b/>
          <w:sz w:val="28"/>
          <w:szCs w:val="28"/>
        </w:rPr>
        <w:tab/>
        <w:t>Требования к уровню подготовки учащихся</w:t>
      </w:r>
      <w:r w:rsidRPr="00F45D7C">
        <w:rPr>
          <w:b/>
          <w:sz w:val="28"/>
          <w:szCs w:val="28"/>
        </w:rPr>
        <w:tab/>
      </w:r>
      <w:r w:rsidRPr="00F45D7C">
        <w:rPr>
          <w:b/>
          <w:sz w:val="28"/>
          <w:szCs w:val="28"/>
        </w:rPr>
        <w:tab/>
      </w:r>
      <w:r w:rsidRPr="00F45D7C">
        <w:rPr>
          <w:b/>
          <w:sz w:val="28"/>
          <w:szCs w:val="28"/>
        </w:rPr>
        <w:tab/>
      </w:r>
    </w:p>
    <w:p w14:paraId="5C149EFA" w14:textId="77777777" w:rsidR="009F4DE1" w:rsidRPr="00F45D7C" w:rsidRDefault="009F4DE1" w:rsidP="00F45D7C">
      <w:pPr>
        <w:spacing w:after="240" w:line="360" w:lineRule="auto"/>
        <w:ind w:firstLine="567"/>
        <w:jc w:val="both"/>
        <w:rPr>
          <w:i/>
          <w:sz w:val="28"/>
          <w:szCs w:val="28"/>
        </w:rPr>
      </w:pPr>
      <w:r w:rsidRPr="00F45D7C">
        <w:rPr>
          <w:i/>
          <w:sz w:val="28"/>
          <w:szCs w:val="28"/>
        </w:rPr>
        <w:t>- Требования к уровню подготовки на различных этапах обучения</w:t>
      </w:r>
    </w:p>
    <w:p w14:paraId="1E23B504" w14:textId="77777777" w:rsidR="009F4DE1" w:rsidRPr="00F45D7C" w:rsidRDefault="009F4DE1" w:rsidP="00F45D7C">
      <w:pPr>
        <w:pStyle w:val="a9"/>
        <w:spacing w:line="360" w:lineRule="auto"/>
        <w:jc w:val="both"/>
        <w:rPr>
          <w:rFonts w:ascii="Times New Roman" w:hAnsi="Times New Roman"/>
          <w:b/>
          <w:sz w:val="28"/>
          <w:szCs w:val="28"/>
        </w:rPr>
      </w:pPr>
      <w:r w:rsidRPr="00F45D7C">
        <w:rPr>
          <w:rFonts w:ascii="Times New Roman" w:hAnsi="Times New Roman"/>
          <w:b/>
          <w:sz w:val="28"/>
          <w:szCs w:val="28"/>
          <w:lang w:val="en-US"/>
        </w:rPr>
        <w:t>IV</w:t>
      </w:r>
      <w:r w:rsidRPr="00F45D7C">
        <w:rPr>
          <w:rFonts w:ascii="Times New Roman" w:hAnsi="Times New Roman"/>
          <w:b/>
          <w:sz w:val="28"/>
          <w:szCs w:val="28"/>
        </w:rPr>
        <w:t>.</w:t>
      </w:r>
      <w:r w:rsidRPr="00F45D7C">
        <w:rPr>
          <w:rFonts w:ascii="Times New Roman" w:hAnsi="Times New Roman"/>
          <w:b/>
          <w:sz w:val="28"/>
          <w:szCs w:val="28"/>
        </w:rPr>
        <w:tab/>
        <w:t xml:space="preserve">Формы и методы контроля, система оценок </w:t>
      </w:r>
      <w:r w:rsidRPr="00F45D7C">
        <w:rPr>
          <w:rFonts w:ascii="Times New Roman" w:hAnsi="Times New Roman"/>
          <w:b/>
          <w:sz w:val="28"/>
          <w:szCs w:val="28"/>
        </w:rPr>
        <w:tab/>
      </w:r>
      <w:r w:rsidRPr="00F45D7C">
        <w:rPr>
          <w:rFonts w:ascii="Times New Roman" w:hAnsi="Times New Roman"/>
          <w:b/>
          <w:sz w:val="28"/>
          <w:szCs w:val="28"/>
        </w:rPr>
        <w:tab/>
      </w:r>
      <w:r w:rsidRPr="00F45D7C">
        <w:rPr>
          <w:rFonts w:ascii="Times New Roman" w:hAnsi="Times New Roman"/>
          <w:b/>
          <w:sz w:val="28"/>
          <w:szCs w:val="28"/>
        </w:rPr>
        <w:tab/>
      </w:r>
      <w:r w:rsidRPr="00F45D7C">
        <w:rPr>
          <w:rFonts w:ascii="Times New Roman" w:hAnsi="Times New Roman"/>
          <w:b/>
          <w:sz w:val="28"/>
          <w:szCs w:val="28"/>
        </w:rPr>
        <w:tab/>
        <w:t xml:space="preserve"> </w:t>
      </w:r>
    </w:p>
    <w:p w14:paraId="5AE41160" w14:textId="77777777" w:rsidR="009F4DE1" w:rsidRPr="00F45D7C" w:rsidRDefault="009F4DE1" w:rsidP="00F45D7C">
      <w:pPr>
        <w:pStyle w:val="a9"/>
        <w:spacing w:line="360" w:lineRule="auto"/>
        <w:ind w:firstLine="709"/>
        <w:jc w:val="both"/>
        <w:rPr>
          <w:rFonts w:ascii="Times New Roman" w:hAnsi="Times New Roman"/>
          <w:i/>
          <w:sz w:val="28"/>
          <w:szCs w:val="28"/>
        </w:rPr>
      </w:pPr>
      <w:r w:rsidRPr="00F45D7C">
        <w:rPr>
          <w:rFonts w:ascii="Times New Roman" w:hAnsi="Times New Roman"/>
          <w:i/>
          <w:sz w:val="28"/>
          <w:szCs w:val="28"/>
        </w:rPr>
        <w:t>- Аттестация: цели, виды, форма, содержание</w:t>
      </w:r>
    </w:p>
    <w:p w14:paraId="7A7B6F2E" w14:textId="77777777" w:rsidR="009F4DE1" w:rsidRPr="00F45D7C" w:rsidRDefault="009F4DE1" w:rsidP="00F45D7C">
      <w:pPr>
        <w:pStyle w:val="a9"/>
        <w:spacing w:after="240" w:line="360" w:lineRule="auto"/>
        <w:ind w:firstLine="709"/>
        <w:jc w:val="both"/>
        <w:rPr>
          <w:rFonts w:ascii="Times New Roman" w:hAnsi="Times New Roman"/>
          <w:i/>
          <w:sz w:val="28"/>
          <w:szCs w:val="28"/>
        </w:rPr>
      </w:pPr>
      <w:r w:rsidRPr="00F45D7C">
        <w:rPr>
          <w:rFonts w:ascii="Times New Roman" w:hAnsi="Times New Roman"/>
          <w:i/>
          <w:sz w:val="28"/>
          <w:szCs w:val="28"/>
        </w:rPr>
        <w:t>- Критерии оценки</w:t>
      </w:r>
    </w:p>
    <w:p w14:paraId="6C6539B6" w14:textId="77777777" w:rsidR="009F4DE1" w:rsidRPr="00F45D7C" w:rsidRDefault="009F4DE1" w:rsidP="00F45D7C">
      <w:pPr>
        <w:pStyle w:val="a9"/>
        <w:spacing w:after="240" w:line="360" w:lineRule="auto"/>
        <w:jc w:val="both"/>
        <w:rPr>
          <w:rFonts w:ascii="Times New Roman" w:hAnsi="Times New Roman"/>
          <w:b/>
          <w:sz w:val="28"/>
          <w:szCs w:val="28"/>
        </w:rPr>
      </w:pPr>
      <w:r w:rsidRPr="00F45D7C">
        <w:rPr>
          <w:rFonts w:ascii="Times New Roman" w:hAnsi="Times New Roman"/>
          <w:b/>
          <w:sz w:val="28"/>
          <w:szCs w:val="28"/>
          <w:lang w:val="en-US"/>
        </w:rPr>
        <w:t>V</w:t>
      </w:r>
      <w:r w:rsidRPr="00F45D7C">
        <w:rPr>
          <w:rFonts w:ascii="Times New Roman" w:hAnsi="Times New Roman"/>
          <w:b/>
          <w:sz w:val="28"/>
          <w:szCs w:val="28"/>
        </w:rPr>
        <w:t>.</w:t>
      </w:r>
      <w:r w:rsidRPr="00F45D7C">
        <w:rPr>
          <w:rFonts w:ascii="Times New Roman" w:hAnsi="Times New Roman"/>
          <w:b/>
          <w:sz w:val="28"/>
          <w:szCs w:val="28"/>
        </w:rPr>
        <w:tab/>
        <w:t>Методическое обеспечение учебного процесса</w:t>
      </w:r>
      <w:r w:rsidRPr="00F45D7C">
        <w:rPr>
          <w:rFonts w:ascii="Times New Roman" w:hAnsi="Times New Roman"/>
          <w:b/>
          <w:sz w:val="28"/>
          <w:szCs w:val="28"/>
        </w:rPr>
        <w:tab/>
      </w:r>
      <w:r w:rsidRPr="00F45D7C">
        <w:rPr>
          <w:rFonts w:ascii="Times New Roman" w:hAnsi="Times New Roman"/>
          <w:b/>
          <w:sz w:val="28"/>
          <w:szCs w:val="28"/>
        </w:rPr>
        <w:tab/>
      </w:r>
      <w:r w:rsidRPr="00F45D7C">
        <w:rPr>
          <w:rFonts w:ascii="Times New Roman" w:hAnsi="Times New Roman"/>
          <w:b/>
          <w:sz w:val="28"/>
          <w:szCs w:val="28"/>
        </w:rPr>
        <w:tab/>
      </w:r>
    </w:p>
    <w:p w14:paraId="0263DAA8" w14:textId="77777777" w:rsidR="009F4DE1" w:rsidRPr="00F45D7C" w:rsidRDefault="009F4DE1" w:rsidP="00F45D7C">
      <w:pPr>
        <w:pStyle w:val="a9"/>
        <w:spacing w:line="360" w:lineRule="auto"/>
        <w:jc w:val="both"/>
        <w:rPr>
          <w:rFonts w:ascii="Times New Roman" w:hAnsi="Times New Roman"/>
          <w:b/>
          <w:sz w:val="28"/>
          <w:szCs w:val="28"/>
        </w:rPr>
      </w:pPr>
      <w:r w:rsidRPr="00F45D7C">
        <w:rPr>
          <w:rFonts w:ascii="Times New Roman" w:hAnsi="Times New Roman"/>
          <w:b/>
          <w:sz w:val="28"/>
          <w:szCs w:val="28"/>
          <w:lang w:val="en-US"/>
        </w:rPr>
        <w:t>VI</w:t>
      </w:r>
      <w:r w:rsidRPr="00F45D7C">
        <w:rPr>
          <w:rFonts w:ascii="Times New Roman" w:hAnsi="Times New Roman"/>
          <w:b/>
          <w:sz w:val="28"/>
          <w:szCs w:val="28"/>
        </w:rPr>
        <w:t>.</w:t>
      </w:r>
      <w:r w:rsidRPr="00F45D7C">
        <w:rPr>
          <w:rFonts w:ascii="Times New Roman" w:hAnsi="Times New Roman"/>
          <w:b/>
          <w:sz w:val="28"/>
          <w:szCs w:val="28"/>
        </w:rPr>
        <w:tab/>
        <w:t xml:space="preserve">Список литературы и средств обучения </w:t>
      </w:r>
    </w:p>
    <w:p w14:paraId="4BC802EC"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Методическая литература</w:t>
      </w:r>
    </w:p>
    <w:p w14:paraId="5324F1CD"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Учебная литература</w:t>
      </w:r>
    </w:p>
    <w:p w14:paraId="4B5D1CB0" w14:textId="77777777" w:rsidR="009F4DE1" w:rsidRPr="00F45D7C" w:rsidRDefault="009F4DE1" w:rsidP="00F45D7C">
      <w:pPr>
        <w:pStyle w:val="a9"/>
        <w:spacing w:line="360" w:lineRule="auto"/>
        <w:ind w:firstLine="567"/>
        <w:jc w:val="both"/>
        <w:rPr>
          <w:rFonts w:ascii="Times New Roman" w:hAnsi="Times New Roman"/>
          <w:i/>
          <w:sz w:val="28"/>
          <w:szCs w:val="28"/>
        </w:rPr>
      </w:pPr>
      <w:r w:rsidRPr="00F45D7C">
        <w:rPr>
          <w:rFonts w:ascii="Times New Roman" w:hAnsi="Times New Roman"/>
          <w:i/>
          <w:sz w:val="28"/>
          <w:szCs w:val="28"/>
        </w:rPr>
        <w:t>- Средства обучения</w:t>
      </w:r>
    </w:p>
    <w:p w14:paraId="4E227643" w14:textId="77777777" w:rsidR="009F4DE1" w:rsidRPr="00F45D7C" w:rsidRDefault="009F4DE1" w:rsidP="00F45D7C">
      <w:pPr>
        <w:spacing w:line="360" w:lineRule="auto"/>
        <w:rPr>
          <w:sz w:val="28"/>
          <w:szCs w:val="28"/>
        </w:rPr>
      </w:pPr>
    </w:p>
    <w:p w14:paraId="1B1FB884" w14:textId="77777777" w:rsidR="009F4DE1" w:rsidRPr="00F45D7C" w:rsidRDefault="009F4DE1" w:rsidP="00F45D7C">
      <w:pPr>
        <w:numPr>
          <w:ilvl w:val="0"/>
          <w:numId w:val="2"/>
        </w:numPr>
        <w:tabs>
          <w:tab w:val="left" w:pos="426"/>
        </w:tabs>
        <w:spacing w:line="360" w:lineRule="auto"/>
        <w:ind w:left="0" w:firstLine="0"/>
        <w:jc w:val="center"/>
        <w:rPr>
          <w:b/>
          <w:sz w:val="28"/>
          <w:szCs w:val="28"/>
        </w:rPr>
      </w:pPr>
      <w:r w:rsidRPr="00F45D7C">
        <w:rPr>
          <w:b/>
          <w:sz w:val="28"/>
          <w:szCs w:val="28"/>
        </w:rPr>
        <w:lastRenderedPageBreak/>
        <w:t>ПОЯСНИТЕЛЬНАЯ ЗАПИСКА</w:t>
      </w:r>
    </w:p>
    <w:p w14:paraId="2AF66111" w14:textId="77777777" w:rsidR="009F4DE1" w:rsidRPr="00F45D7C" w:rsidRDefault="009F4DE1" w:rsidP="00F45D7C">
      <w:pPr>
        <w:spacing w:line="360" w:lineRule="auto"/>
        <w:rPr>
          <w:b/>
          <w:sz w:val="28"/>
          <w:szCs w:val="28"/>
        </w:rPr>
      </w:pPr>
    </w:p>
    <w:p w14:paraId="48F69D18" w14:textId="77777777" w:rsidR="009F4DE1" w:rsidRPr="00F45D7C" w:rsidRDefault="009F4DE1" w:rsidP="00F45D7C">
      <w:pPr>
        <w:pStyle w:val="a9"/>
        <w:spacing w:line="360" w:lineRule="auto"/>
        <w:jc w:val="center"/>
        <w:rPr>
          <w:rFonts w:ascii="Times New Roman" w:hAnsi="Times New Roman"/>
          <w:b/>
          <w:i/>
          <w:sz w:val="28"/>
          <w:szCs w:val="28"/>
        </w:rPr>
      </w:pPr>
      <w:r w:rsidRPr="00F45D7C">
        <w:rPr>
          <w:rFonts w:ascii="Times New Roman" w:hAnsi="Times New Roman"/>
          <w:b/>
          <w:i/>
          <w:sz w:val="28"/>
          <w:szCs w:val="28"/>
        </w:rPr>
        <w:t xml:space="preserve">Характеристика учебного предмета, его место и роль </w:t>
      </w:r>
    </w:p>
    <w:p w14:paraId="37F58C58" w14:textId="77777777" w:rsidR="00796FB3" w:rsidRPr="00F45D7C" w:rsidRDefault="009F4DE1" w:rsidP="00F45D7C">
      <w:pPr>
        <w:shd w:val="clear" w:color="auto" w:fill="FFFFFF"/>
        <w:spacing w:line="360" w:lineRule="auto"/>
        <w:ind w:firstLine="709"/>
        <w:jc w:val="both"/>
        <w:rPr>
          <w:sz w:val="28"/>
          <w:szCs w:val="28"/>
        </w:rPr>
      </w:pPr>
      <w:r w:rsidRPr="00F45D7C">
        <w:rPr>
          <w:b/>
          <w:i/>
          <w:sz w:val="28"/>
          <w:szCs w:val="28"/>
        </w:rPr>
        <w:t>в образовательном процессе</w:t>
      </w:r>
      <w:r w:rsidR="00796FB3" w:rsidRPr="00F45D7C">
        <w:rPr>
          <w:sz w:val="28"/>
          <w:szCs w:val="28"/>
        </w:rPr>
        <w:t xml:space="preserve"> </w:t>
      </w:r>
    </w:p>
    <w:p w14:paraId="6215D1A6" w14:textId="77777777" w:rsidR="0076651F" w:rsidRPr="00F45D7C" w:rsidRDefault="00796FB3" w:rsidP="00F45D7C">
      <w:pPr>
        <w:shd w:val="clear" w:color="auto" w:fill="FFFFFF"/>
        <w:spacing w:line="360" w:lineRule="auto"/>
        <w:ind w:firstLine="709"/>
        <w:jc w:val="both"/>
        <w:rPr>
          <w:rFonts w:eastAsiaTheme="minorHAnsi"/>
          <w:b/>
          <w:bCs/>
          <w:color w:val="000000"/>
          <w:sz w:val="28"/>
          <w:szCs w:val="28"/>
          <w:lang w:eastAsia="en-US"/>
        </w:rPr>
      </w:pPr>
      <w:r w:rsidRPr="00F45D7C">
        <w:rPr>
          <w:sz w:val="28"/>
          <w:szCs w:val="28"/>
        </w:rPr>
        <w:t>Программа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а также с учетом многолетнего педагогического опыта в области изобразительного искусства в детских школах искусств.</w:t>
      </w:r>
    </w:p>
    <w:p w14:paraId="7A18CAA8" w14:textId="77777777" w:rsidR="0076651F" w:rsidRPr="00F45D7C" w:rsidRDefault="0076651F" w:rsidP="00F45D7C">
      <w:pPr>
        <w:autoSpaceDE w:val="0"/>
        <w:autoSpaceDN w:val="0"/>
        <w:adjustRightInd w:val="0"/>
        <w:spacing w:line="360" w:lineRule="auto"/>
        <w:ind w:right="-1"/>
        <w:jc w:val="both"/>
        <w:rPr>
          <w:rFonts w:eastAsiaTheme="minorHAnsi"/>
          <w:color w:val="000000"/>
          <w:sz w:val="28"/>
          <w:szCs w:val="28"/>
          <w:lang w:eastAsia="en-US"/>
        </w:rPr>
      </w:pPr>
      <w:r w:rsidRPr="00F45D7C">
        <w:rPr>
          <w:rFonts w:eastAsiaTheme="minorHAnsi"/>
          <w:color w:val="000000"/>
          <w:sz w:val="28"/>
          <w:szCs w:val="28"/>
          <w:lang w:eastAsia="en-US"/>
        </w:rPr>
        <w:t>Логика построения программы учебного предмета «Беседы об искусстве»</w:t>
      </w:r>
    </w:p>
    <w:p w14:paraId="24238AD1" w14:textId="77777777" w:rsidR="0016380C" w:rsidRPr="00F45D7C" w:rsidRDefault="0076651F" w:rsidP="00F45D7C">
      <w:pPr>
        <w:autoSpaceDE w:val="0"/>
        <w:autoSpaceDN w:val="0"/>
        <w:adjustRightInd w:val="0"/>
        <w:spacing w:line="360" w:lineRule="auto"/>
        <w:ind w:right="-1"/>
        <w:jc w:val="both"/>
        <w:rPr>
          <w:rFonts w:eastAsiaTheme="minorHAnsi"/>
          <w:color w:val="000000"/>
          <w:sz w:val="28"/>
          <w:szCs w:val="28"/>
          <w:lang w:eastAsia="en-US"/>
        </w:rPr>
      </w:pPr>
      <w:r w:rsidRPr="00F45D7C">
        <w:rPr>
          <w:rFonts w:eastAsiaTheme="minorHAnsi"/>
          <w:color w:val="000000"/>
          <w:sz w:val="28"/>
          <w:szCs w:val="28"/>
          <w:lang w:eastAsia="en-US"/>
        </w:rPr>
        <w:t>подразумевает развитие ребенка через первоначальную концентрацию внимания</w:t>
      </w:r>
      <w:r w:rsidR="00E94659" w:rsidRPr="00F45D7C">
        <w:rPr>
          <w:rFonts w:eastAsiaTheme="minorHAnsi"/>
          <w:color w:val="000000"/>
          <w:sz w:val="28"/>
          <w:szCs w:val="28"/>
          <w:lang w:eastAsia="en-US"/>
        </w:rPr>
        <w:t xml:space="preserve"> </w:t>
      </w:r>
      <w:r w:rsidRPr="00F45D7C">
        <w:rPr>
          <w:rFonts w:eastAsiaTheme="minorHAnsi"/>
          <w:color w:val="000000"/>
          <w:sz w:val="28"/>
          <w:szCs w:val="28"/>
          <w:lang w:eastAsia="en-US"/>
        </w:rPr>
        <w:t>на выразительных возможностях искусства, через понимание взаимоотношений</w:t>
      </w:r>
      <w:r w:rsidR="00E94659" w:rsidRPr="00F45D7C">
        <w:rPr>
          <w:rFonts w:eastAsiaTheme="minorHAnsi"/>
          <w:color w:val="000000"/>
          <w:sz w:val="28"/>
          <w:szCs w:val="28"/>
          <w:lang w:eastAsia="en-US"/>
        </w:rPr>
        <w:t xml:space="preserve"> </w:t>
      </w:r>
      <w:r w:rsidRPr="00F45D7C">
        <w:rPr>
          <w:rFonts w:eastAsiaTheme="minorHAnsi"/>
          <w:color w:val="000000"/>
          <w:sz w:val="28"/>
          <w:szCs w:val="28"/>
          <w:lang w:eastAsia="en-US"/>
        </w:rPr>
        <w:t>искусства с окружающей действительностью, понимание искусства в тесной</w:t>
      </w:r>
      <w:r w:rsidR="00E94659" w:rsidRPr="00F45D7C">
        <w:rPr>
          <w:rFonts w:eastAsiaTheme="minorHAnsi"/>
          <w:color w:val="000000"/>
          <w:sz w:val="28"/>
          <w:szCs w:val="28"/>
          <w:lang w:eastAsia="en-US"/>
        </w:rPr>
        <w:t xml:space="preserve"> </w:t>
      </w:r>
      <w:r w:rsidRPr="00F45D7C">
        <w:rPr>
          <w:rFonts w:eastAsiaTheme="minorHAnsi"/>
          <w:color w:val="000000"/>
          <w:sz w:val="28"/>
          <w:szCs w:val="28"/>
          <w:lang w:eastAsia="en-US"/>
        </w:rPr>
        <w:t>связи с общими представлениями людей о гармонии.</w:t>
      </w:r>
    </w:p>
    <w:p w14:paraId="02912A1A" w14:textId="77777777" w:rsidR="0076651F" w:rsidRPr="00F45D7C" w:rsidRDefault="0076651F" w:rsidP="00F45D7C">
      <w:pPr>
        <w:autoSpaceDE w:val="0"/>
        <w:autoSpaceDN w:val="0"/>
        <w:adjustRightInd w:val="0"/>
        <w:spacing w:line="360" w:lineRule="auto"/>
        <w:ind w:right="-1"/>
        <w:jc w:val="both"/>
        <w:rPr>
          <w:rFonts w:eastAsiaTheme="minorHAnsi"/>
          <w:color w:val="000000"/>
          <w:sz w:val="28"/>
          <w:szCs w:val="28"/>
          <w:lang w:eastAsia="en-US"/>
        </w:rPr>
      </w:pPr>
      <w:r w:rsidRPr="00F45D7C">
        <w:rPr>
          <w:rFonts w:eastAsiaTheme="minorHAnsi"/>
          <w:color w:val="000000"/>
          <w:sz w:val="28"/>
          <w:szCs w:val="28"/>
          <w:lang w:eastAsia="en-US"/>
        </w:rPr>
        <w:t>Полноценное освоение художественного образа возможно только тогда,</w:t>
      </w:r>
    </w:p>
    <w:p w14:paraId="1608E770" w14:textId="77777777" w:rsidR="0076651F" w:rsidRPr="00F45D7C" w:rsidRDefault="0076651F" w:rsidP="00F45D7C">
      <w:pPr>
        <w:autoSpaceDE w:val="0"/>
        <w:autoSpaceDN w:val="0"/>
        <w:adjustRightInd w:val="0"/>
        <w:spacing w:line="360" w:lineRule="auto"/>
        <w:ind w:right="-1"/>
        <w:jc w:val="both"/>
        <w:rPr>
          <w:rFonts w:eastAsiaTheme="minorHAnsi"/>
          <w:color w:val="000000"/>
          <w:sz w:val="28"/>
          <w:szCs w:val="28"/>
          <w:lang w:eastAsia="en-US"/>
        </w:rPr>
      </w:pPr>
      <w:r w:rsidRPr="00F45D7C">
        <w:rPr>
          <w:rFonts w:eastAsiaTheme="minorHAnsi"/>
          <w:color w:val="000000"/>
          <w:sz w:val="28"/>
          <w:szCs w:val="28"/>
          <w:lang w:eastAsia="en-US"/>
        </w:rPr>
        <w:t>когда на основе развитой эмоциональной отзывчивости у детей формируется</w:t>
      </w:r>
    </w:p>
    <w:p w14:paraId="6EA36BCF" w14:textId="77777777" w:rsidR="0076651F" w:rsidRPr="00F45D7C" w:rsidRDefault="0076651F" w:rsidP="00F45D7C">
      <w:pPr>
        <w:autoSpaceDE w:val="0"/>
        <w:autoSpaceDN w:val="0"/>
        <w:adjustRightInd w:val="0"/>
        <w:spacing w:line="360" w:lineRule="auto"/>
        <w:ind w:right="-1"/>
        <w:jc w:val="both"/>
        <w:rPr>
          <w:rFonts w:eastAsiaTheme="minorHAnsi"/>
          <w:color w:val="000000"/>
          <w:sz w:val="28"/>
          <w:szCs w:val="28"/>
          <w:lang w:eastAsia="en-US"/>
        </w:rPr>
      </w:pPr>
      <w:r w:rsidRPr="00F45D7C">
        <w:rPr>
          <w:rFonts w:eastAsiaTheme="minorHAnsi"/>
          <w:color w:val="000000"/>
          <w:sz w:val="28"/>
          <w:szCs w:val="28"/>
          <w:lang w:eastAsia="en-US"/>
        </w:rPr>
        <w:t>эстетическое чувство: способность понимать главное в произведениях искусства,</w:t>
      </w:r>
      <w:r w:rsidR="00E94659" w:rsidRPr="00F45D7C">
        <w:rPr>
          <w:rFonts w:eastAsiaTheme="minorHAnsi"/>
          <w:color w:val="000000"/>
          <w:sz w:val="28"/>
          <w:szCs w:val="28"/>
          <w:lang w:eastAsia="en-US"/>
        </w:rPr>
        <w:t xml:space="preserve"> </w:t>
      </w:r>
      <w:r w:rsidRPr="00F45D7C">
        <w:rPr>
          <w:rFonts w:eastAsiaTheme="minorHAnsi"/>
          <w:color w:val="000000"/>
          <w:sz w:val="28"/>
          <w:szCs w:val="28"/>
          <w:lang w:eastAsia="en-US"/>
        </w:rPr>
        <w:t>различать средства выразительности, а также соотносить содержание</w:t>
      </w:r>
      <w:r w:rsidR="00E94659" w:rsidRPr="00F45D7C">
        <w:rPr>
          <w:rFonts w:eastAsiaTheme="minorHAnsi"/>
          <w:color w:val="000000"/>
          <w:sz w:val="28"/>
          <w:szCs w:val="28"/>
          <w:lang w:eastAsia="en-US"/>
        </w:rPr>
        <w:t xml:space="preserve"> </w:t>
      </w:r>
      <w:r w:rsidRPr="00F45D7C">
        <w:rPr>
          <w:rFonts w:eastAsiaTheme="minorHAnsi"/>
          <w:color w:val="000000"/>
          <w:sz w:val="28"/>
          <w:szCs w:val="28"/>
          <w:lang w:eastAsia="en-US"/>
        </w:rPr>
        <w:t>произведения искусства с собственным жизненным опытом. На решение этой</w:t>
      </w:r>
      <w:r w:rsidR="00E94659" w:rsidRPr="00F45D7C">
        <w:rPr>
          <w:rFonts w:eastAsiaTheme="minorHAnsi"/>
          <w:color w:val="000000"/>
          <w:sz w:val="28"/>
          <w:szCs w:val="28"/>
          <w:lang w:eastAsia="en-US"/>
        </w:rPr>
        <w:t xml:space="preserve"> </w:t>
      </w:r>
      <w:r w:rsidRPr="00F45D7C">
        <w:rPr>
          <w:rFonts w:eastAsiaTheme="minorHAnsi"/>
          <w:color w:val="000000"/>
          <w:sz w:val="28"/>
          <w:szCs w:val="28"/>
          <w:lang w:eastAsia="en-US"/>
        </w:rPr>
        <w:t>задачи и направлено обучение по данной программе.</w:t>
      </w:r>
    </w:p>
    <w:p w14:paraId="0E6BD6EB" w14:textId="77777777" w:rsidR="0076651F" w:rsidRPr="00F45D7C" w:rsidRDefault="0076651F" w:rsidP="00F45D7C">
      <w:pPr>
        <w:autoSpaceDE w:val="0"/>
        <w:autoSpaceDN w:val="0"/>
        <w:adjustRightInd w:val="0"/>
        <w:spacing w:line="360" w:lineRule="auto"/>
        <w:ind w:right="-1"/>
        <w:jc w:val="both"/>
        <w:rPr>
          <w:rFonts w:eastAsiaTheme="minorHAnsi"/>
          <w:color w:val="000000"/>
          <w:sz w:val="28"/>
          <w:szCs w:val="28"/>
          <w:lang w:eastAsia="en-US"/>
        </w:rPr>
      </w:pPr>
      <w:r w:rsidRPr="00F45D7C">
        <w:rPr>
          <w:rFonts w:eastAsiaTheme="minorHAnsi"/>
          <w:color w:val="000000"/>
          <w:sz w:val="28"/>
          <w:szCs w:val="28"/>
          <w:lang w:eastAsia="en-US"/>
        </w:rPr>
        <w:t>Темы заданий программы «Беседы об искусстве» продуманы с учетом</w:t>
      </w:r>
    </w:p>
    <w:p w14:paraId="5A20AC71" w14:textId="77777777" w:rsidR="0076651F" w:rsidRPr="00F45D7C" w:rsidRDefault="0076651F" w:rsidP="00F45D7C">
      <w:pPr>
        <w:autoSpaceDE w:val="0"/>
        <w:autoSpaceDN w:val="0"/>
        <w:adjustRightInd w:val="0"/>
        <w:spacing w:line="360" w:lineRule="auto"/>
        <w:ind w:right="-1"/>
        <w:jc w:val="both"/>
        <w:rPr>
          <w:rFonts w:eastAsiaTheme="minorHAnsi"/>
          <w:color w:val="000000"/>
          <w:sz w:val="28"/>
          <w:szCs w:val="28"/>
          <w:lang w:eastAsia="en-US"/>
        </w:rPr>
      </w:pPr>
      <w:r w:rsidRPr="00F45D7C">
        <w:rPr>
          <w:rFonts w:eastAsiaTheme="minorHAnsi"/>
          <w:color w:val="000000"/>
          <w:sz w:val="28"/>
          <w:szCs w:val="28"/>
          <w:lang w:eastAsia="en-US"/>
        </w:rPr>
        <w:t>возрастных возможностей детей и согласно минимуму требований к уровню</w:t>
      </w:r>
    </w:p>
    <w:p w14:paraId="3284584C" w14:textId="77777777" w:rsidR="0076651F" w:rsidRPr="00F45D7C" w:rsidRDefault="0076651F" w:rsidP="00F45D7C">
      <w:pPr>
        <w:autoSpaceDE w:val="0"/>
        <w:autoSpaceDN w:val="0"/>
        <w:adjustRightInd w:val="0"/>
        <w:spacing w:line="360" w:lineRule="auto"/>
        <w:ind w:right="-1"/>
        <w:jc w:val="both"/>
        <w:rPr>
          <w:rFonts w:eastAsiaTheme="minorHAnsi"/>
          <w:color w:val="000000"/>
          <w:sz w:val="28"/>
          <w:szCs w:val="28"/>
          <w:lang w:eastAsia="en-US"/>
        </w:rPr>
      </w:pPr>
      <w:r w:rsidRPr="00F45D7C">
        <w:rPr>
          <w:rFonts w:eastAsiaTheme="minorHAnsi"/>
          <w:color w:val="000000"/>
          <w:sz w:val="28"/>
          <w:szCs w:val="28"/>
          <w:lang w:eastAsia="en-US"/>
        </w:rPr>
        <w:t>подготовки обучающихся данного возраста. В работе с младшими школьниками</w:t>
      </w:r>
      <w:r w:rsidR="00E94659" w:rsidRPr="00F45D7C">
        <w:rPr>
          <w:rFonts w:eastAsiaTheme="minorHAnsi"/>
          <w:color w:val="000000"/>
          <w:sz w:val="28"/>
          <w:szCs w:val="28"/>
          <w:lang w:eastAsia="en-US"/>
        </w:rPr>
        <w:t xml:space="preserve"> </w:t>
      </w:r>
      <w:r w:rsidRPr="00F45D7C">
        <w:rPr>
          <w:rFonts w:eastAsiaTheme="minorHAnsi"/>
          <w:color w:val="000000"/>
          <w:sz w:val="28"/>
          <w:szCs w:val="28"/>
          <w:lang w:eastAsia="en-US"/>
        </w:rPr>
        <w:t>урок необходимо строить разнообразно. Беседы следует чередовать с</w:t>
      </w:r>
      <w:r w:rsidR="00156B67" w:rsidRPr="00F45D7C">
        <w:rPr>
          <w:rFonts w:eastAsiaTheme="minorHAnsi"/>
          <w:color w:val="000000"/>
          <w:sz w:val="28"/>
          <w:szCs w:val="28"/>
          <w:lang w:eastAsia="en-US"/>
        </w:rPr>
        <w:t xml:space="preserve"> </w:t>
      </w:r>
      <w:r w:rsidRPr="00F45D7C">
        <w:rPr>
          <w:rFonts w:eastAsiaTheme="minorHAnsi"/>
          <w:color w:val="000000"/>
          <w:sz w:val="28"/>
          <w:szCs w:val="28"/>
          <w:lang w:eastAsia="en-US"/>
        </w:rPr>
        <w:t>просмотром сюжетов, фильмов, обсуждением репродукций, прослушиванием</w:t>
      </w:r>
      <w:r w:rsidR="00156B67" w:rsidRPr="00F45D7C">
        <w:rPr>
          <w:rFonts w:eastAsiaTheme="minorHAnsi"/>
          <w:color w:val="000000"/>
          <w:sz w:val="28"/>
          <w:szCs w:val="28"/>
          <w:lang w:eastAsia="en-US"/>
        </w:rPr>
        <w:t xml:space="preserve"> </w:t>
      </w:r>
      <w:r w:rsidRPr="00F45D7C">
        <w:rPr>
          <w:rFonts w:eastAsiaTheme="minorHAnsi"/>
          <w:color w:val="000000"/>
          <w:sz w:val="28"/>
          <w:szCs w:val="28"/>
          <w:lang w:eastAsia="en-US"/>
        </w:rPr>
        <w:t>музыки, посещением выставочных пространств, музеев, практической работой.</w:t>
      </w:r>
    </w:p>
    <w:p w14:paraId="1A3C2F02" w14:textId="77777777" w:rsidR="0076651F" w:rsidRPr="00F45D7C" w:rsidRDefault="0076651F" w:rsidP="00F45D7C">
      <w:pPr>
        <w:autoSpaceDE w:val="0"/>
        <w:autoSpaceDN w:val="0"/>
        <w:adjustRightInd w:val="0"/>
        <w:spacing w:line="360" w:lineRule="auto"/>
        <w:ind w:right="-1"/>
        <w:jc w:val="both"/>
        <w:rPr>
          <w:b/>
          <w:i/>
          <w:sz w:val="28"/>
          <w:szCs w:val="28"/>
        </w:rPr>
      </w:pPr>
      <w:r w:rsidRPr="00F45D7C">
        <w:rPr>
          <w:rFonts w:eastAsiaTheme="minorHAnsi"/>
          <w:color w:val="000000"/>
          <w:sz w:val="28"/>
          <w:szCs w:val="28"/>
          <w:lang w:eastAsia="en-US"/>
        </w:rPr>
        <w:t>учебный предмет «Беседы об</w:t>
      </w:r>
      <w:r w:rsidR="00E94659" w:rsidRPr="00F45D7C">
        <w:rPr>
          <w:rFonts w:eastAsiaTheme="minorHAnsi"/>
          <w:color w:val="000000"/>
          <w:sz w:val="28"/>
          <w:szCs w:val="28"/>
          <w:lang w:eastAsia="en-US"/>
        </w:rPr>
        <w:t xml:space="preserve"> </w:t>
      </w:r>
      <w:r w:rsidRPr="00F45D7C">
        <w:rPr>
          <w:rFonts w:eastAsiaTheme="minorHAnsi"/>
          <w:color w:val="000000"/>
          <w:sz w:val="28"/>
          <w:szCs w:val="28"/>
          <w:lang w:eastAsia="en-US"/>
        </w:rPr>
        <w:t xml:space="preserve">искусстве» осваивается </w:t>
      </w:r>
      <w:r w:rsidR="00E94659" w:rsidRPr="00F45D7C">
        <w:rPr>
          <w:rFonts w:eastAsiaTheme="minorHAnsi"/>
          <w:color w:val="000000"/>
          <w:sz w:val="28"/>
          <w:szCs w:val="28"/>
          <w:lang w:eastAsia="en-US"/>
        </w:rPr>
        <w:t>4</w:t>
      </w:r>
      <w:r w:rsidRPr="00F45D7C">
        <w:rPr>
          <w:rFonts w:eastAsiaTheme="minorHAnsi"/>
          <w:color w:val="000000"/>
          <w:sz w:val="28"/>
          <w:szCs w:val="28"/>
          <w:lang w:eastAsia="en-US"/>
        </w:rPr>
        <w:t xml:space="preserve"> года.</w:t>
      </w:r>
    </w:p>
    <w:p w14:paraId="11E41993" w14:textId="77777777" w:rsidR="0016380C" w:rsidRPr="00F45D7C" w:rsidRDefault="009F4DE1" w:rsidP="00F45D7C">
      <w:pPr>
        <w:spacing w:line="360" w:lineRule="auto"/>
        <w:ind w:right="-1" w:firstLine="709"/>
        <w:jc w:val="both"/>
        <w:rPr>
          <w:sz w:val="28"/>
          <w:szCs w:val="28"/>
        </w:rPr>
      </w:pPr>
      <w:r w:rsidRPr="00F45D7C">
        <w:rPr>
          <w:sz w:val="28"/>
          <w:szCs w:val="28"/>
        </w:rPr>
        <w:t xml:space="preserve">Программа рассчитана на учащихся 7-11 лет. </w:t>
      </w:r>
    </w:p>
    <w:p w14:paraId="76B5D891" w14:textId="77777777" w:rsidR="009F4DE1" w:rsidRPr="00F45D7C" w:rsidRDefault="009F4DE1" w:rsidP="00F45D7C">
      <w:pPr>
        <w:spacing w:line="360" w:lineRule="auto"/>
        <w:jc w:val="center"/>
        <w:rPr>
          <w:b/>
          <w:i/>
          <w:caps/>
          <w:sz w:val="28"/>
          <w:szCs w:val="28"/>
        </w:rPr>
      </w:pPr>
      <w:r w:rsidRPr="00F45D7C">
        <w:rPr>
          <w:b/>
          <w:i/>
          <w:sz w:val="28"/>
          <w:szCs w:val="28"/>
        </w:rPr>
        <w:lastRenderedPageBreak/>
        <w:t>Срок реализации учебного предмета</w:t>
      </w:r>
    </w:p>
    <w:p w14:paraId="39422D69" w14:textId="77777777" w:rsidR="00741F10" w:rsidRPr="00F45D7C" w:rsidRDefault="009F4DE1" w:rsidP="00F45D7C">
      <w:pPr>
        <w:shd w:val="clear" w:color="auto" w:fill="FFFFFF"/>
        <w:spacing w:line="360" w:lineRule="auto"/>
        <w:ind w:firstLine="720"/>
        <w:jc w:val="both"/>
        <w:rPr>
          <w:color w:val="000000"/>
          <w:sz w:val="28"/>
          <w:szCs w:val="28"/>
        </w:rPr>
      </w:pPr>
      <w:r w:rsidRPr="00F45D7C">
        <w:rPr>
          <w:color w:val="000000"/>
          <w:sz w:val="28"/>
          <w:szCs w:val="28"/>
        </w:rPr>
        <w:t>Программа реализуется  при 4-летнем сроке обучения.</w:t>
      </w:r>
      <w:r w:rsidRPr="00F45D7C">
        <w:rPr>
          <w:sz w:val="28"/>
          <w:szCs w:val="28"/>
        </w:rPr>
        <w:t xml:space="preserve"> Продолжительность учебных занятий 34 недели в год.</w:t>
      </w:r>
    </w:p>
    <w:p w14:paraId="3AD4DD00" w14:textId="77777777" w:rsidR="009F4DE1" w:rsidRPr="00F45D7C" w:rsidRDefault="009F4DE1" w:rsidP="00F45D7C">
      <w:pPr>
        <w:pStyle w:val="a9"/>
        <w:spacing w:line="360" w:lineRule="auto"/>
        <w:jc w:val="center"/>
        <w:rPr>
          <w:rFonts w:ascii="Times New Roman" w:hAnsi="Times New Roman"/>
          <w:b/>
          <w:i/>
          <w:sz w:val="28"/>
          <w:szCs w:val="28"/>
        </w:rPr>
      </w:pPr>
      <w:r w:rsidRPr="00F45D7C">
        <w:rPr>
          <w:rFonts w:ascii="Times New Roman" w:hAnsi="Times New Roman"/>
          <w:b/>
          <w:i/>
          <w:sz w:val="28"/>
          <w:szCs w:val="28"/>
        </w:rPr>
        <w:t>Объем учебного времени, предусмотренный учебным планом образовательной организации на реализацию учебного предмета</w:t>
      </w:r>
    </w:p>
    <w:p w14:paraId="132F2A43" w14:textId="77777777" w:rsidR="0016380C" w:rsidRPr="00F45D7C" w:rsidRDefault="0016380C" w:rsidP="00F45D7C">
      <w:pPr>
        <w:pStyle w:val="a9"/>
        <w:spacing w:line="360" w:lineRule="auto"/>
        <w:jc w:val="center"/>
        <w:rPr>
          <w:rFonts w:ascii="Times New Roman" w:hAnsi="Times New Roman"/>
          <w:b/>
          <w:i/>
          <w:sz w:val="28"/>
          <w:szCs w:val="28"/>
        </w:rPr>
      </w:pPr>
    </w:p>
    <w:p w14:paraId="1374F6FA" w14:textId="77777777" w:rsidR="0016380C" w:rsidRPr="00F45D7C" w:rsidRDefault="0016380C" w:rsidP="00F45D7C">
      <w:pPr>
        <w:pStyle w:val="a9"/>
        <w:spacing w:line="360" w:lineRule="auto"/>
        <w:jc w:val="center"/>
        <w:rPr>
          <w:rFonts w:ascii="Times New Roman" w:hAnsi="Times New Roman"/>
          <w:b/>
          <w:i/>
          <w:sz w:val="28"/>
          <w:szCs w:val="28"/>
        </w:rPr>
      </w:pPr>
    </w:p>
    <w:p w14:paraId="093395DD" w14:textId="77777777" w:rsidR="009F4DE1" w:rsidRPr="00F45D7C" w:rsidRDefault="009F4DE1" w:rsidP="00F45D7C">
      <w:pPr>
        <w:spacing w:line="360" w:lineRule="auto"/>
        <w:ind w:firstLine="851"/>
        <w:jc w:val="both"/>
        <w:rPr>
          <w:sz w:val="28"/>
          <w:szCs w:val="28"/>
        </w:rPr>
      </w:pPr>
      <w:r w:rsidRPr="00F45D7C">
        <w:rPr>
          <w:sz w:val="28"/>
          <w:szCs w:val="28"/>
        </w:rPr>
        <w:t xml:space="preserve">Общая трудоемкость учебного предмета </w:t>
      </w:r>
      <w:r w:rsidR="00CF7A3D" w:rsidRPr="00F45D7C">
        <w:rPr>
          <w:sz w:val="28"/>
          <w:szCs w:val="28"/>
        </w:rPr>
        <w:t>Беседы об искусстве</w:t>
      </w:r>
      <w:r w:rsidRPr="00F45D7C">
        <w:rPr>
          <w:color w:val="000000"/>
          <w:sz w:val="28"/>
          <w:szCs w:val="28"/>
        </w:rPr>
        <w:t xml:space="preserve"> </w:t>
      </w:r>
      <w:r w:rsidRPr="00F45D7C">
        <w:rPr>
          <w:sz w:val="28"/>
          <w:szCs w:val="28"/>
        </w:rPr>
        <w:t>при 4</w:t>
      </w:r>
      <w:r w:rsidR="00CF7A3D" w:rsidRPr="00F45D7C">
        <w:rPr>
          <w:sz w:val="28"/>
          <w:szCs w:val="28"/>
        </w:rPr>
        <w:t xml:space="preserve"> </w:t>
      </w:r>
      <w:r w:rsidRPr="00F45D7C">
        <w:rPr>
          <w:sz w:val="28"/>
          <w:szCs w:val="28"/>
        </w:rPr>
        <w:t xml:space="preserve">-летнем сроке обучения составляет </w:t>
      </w:r>
      <w:r w:rsidR="00CF7A3D" w:rsidRPr="00F45D7C">
        <w:rPr>
          <w:sz w:val="28"/>
          <w:szCs w:val="28"/>
        </w:rPr>
        <w:t xml:space="preserve">136 </w:t>
      </w:r>
      <w:r w:rsidRPr="00F45D7C">
        <w:rPr>
          <w:sz w:val="28"/>
          <w:szCs w:val="28"/>
        </w:rPr>
        <w:t xml:space="preserve"> аудиторных часов.  </w:t>
      </w:r>
    </w:p>
    <w:p w14:paraId="1B08E5E0" w14:textId="77777777" w:rsidR="009F4DE1" w:rsidRPr="00F45D7C" w:rsidRDefault="009F4DE1" w:rsidP="00F45D7C">
      <w:pPr>
        <w:spacing w:line="360" w:lineRule="auto"/>
        <w:ind w:firstLine="708"/>
        <w:jc w:val="center"/>
        <w:rPr>
          <w:b/>
          <w:i/>
          <w:sz w:val="28"/>
          <w:szCs w:val="28"/>
        </w:rPr>
      </w:pPr>
      <w:r w:rsidRPr="00F45D7C">
        <w:rPr>
          <w:b/>
          <w:i/>
          <w:sz w:val="28"/>
          <w:szCs w:val="28"/>
        </w:rPr>
        <w:t>Сведения о затратах учебного времени</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567"/>
        <w:gridCol w:w="709"/>
        <w:gridCol w:w="567"/>
        <w:gridCol w:w="709"/>
        <w:gridCol w:w="567"/>
        <w:gridCol w:w="638"/>
        <w:gridCol w:w="638"/>
        <w:gridCol w:w="1525"/>
      </w:tblGrid>
      <w:tr w:rsidR="009F4DE1" w:rsidRPr="00F45D7C" w14:paraId="69C18B04" w14:textId="77777777" w:rsidTr="009F4DE1">
        <w:tc>
          <w:tcPr>
            <w:tcW w:w="2943" w:type="dxa"/>
            <w:tcBorders>
              <w:top w:val="single" w:sz="4" w:space="0" w:color="auto"/>
              <w:left w:val="single" w:sz="4" w:space="0" w:color="auto"/>
              <w:bottom w:val="single" w:sz="4" w:space="0" w:color="auto"/>
              <w:right w:val="single" w:sz="4" w:space="0" w:color="auto"/>
            </w:tcBorders>
            <w:vAlign w:val="center"/>
          </w:tcPr>
          <w:p w14:paraId="3F678AC2" w14:textId="77777777" w:rsidR="009F4DE1" w:rsidRPr="00F45D7C" w:rsidRDefault="009F4DE1" w:rsidP="00F45D7C">
            <w:pPr>
              <w:spacing w:line="360" w:lineRule="auto"/>
              <w:jc w:val="both"/>
              <w:rPr>
                <w:sz w:val="28"/>
                <w:szCs w:val="28"/>
              </w:rPr>
            </w:pPr>
            <w:r w:rsidRPr="00F45D7C">
              <w:rPr>
                <w:sz w:val="28"/>
                <w:szCs w:val="28"/>
              </w:rPr>
              <w:t>Вид учебной работы,</w:t>
            </w:r>
          </w:p>
          <w:p w14:paraId="0242F9CA" w14:textId="77777777" w:rsidR="009F4DE1" w:rsidRPr="00F45D7C" w:rsidRDefault="009F4DE1" w:rsidP="00F45D7C">
            <w:pPr>
              <w:spacing w:line="360" w:lineRule="auto"/>
              <w:jc w:val="both"/>
              <w:rPr>
                <w:sz w:val="28"/>
                <w:szCs w:val="28"/>
              </w:rPr>
            </w:pPr>
            <w:r w:rsidRPr="00F45D7C">
              <w:rPr>
                <w:sz w:val="28"/>
                <w:szCs w:val="28"/>
              </w:rPr>
              <w:t>нагрузки</w:t>
            </w:r>
          </w:p>
          <w:p w14:paraId="5E756E88" w14:textId="77777777" w:rsidR="009F4DE1" w:rsidRPr="00F45D7C" w:rsidRDefault="009F4DE1" w:rsidP="00F45D7C">
            <w:pPr>
              <w:pStyle w:val="Standard"/>
              <w:spacing w:line="360" w:lineRule="auto"/>
              <w:jc w:val="both"/>
              <w:rPr>
                <w:rFonts w:cs="Times New Roman"/>
                <w:szCs w:val="28"/>
              </w:rPr>
            </w:pPr>
          </w:p>
        </w:tc>
        <w:tc>
          <w:tcPr>
            <w:tcW w:w="5104" w:type="dxa"/>
            <w:gridSpan w:val="8"/>
            <w:tcBorders>
              <w:top w:val="single" w:sz="4" w:space="0" w:color="auto"/>
              <w:left w:val="single" w:sz="4" w:space="0" w:color="auto"/>
              <w:bottom w:val="single" w:sz="4" w:space="0" w:color="auto"/>
              <w:right w:val="single" w:sz="4" w:space="0" w:color="auto"/>
            </w:tcBorders>
            <w:vAlign w:val="center"/>
            <w:hideMark/>
          </w:tcPr>
          <w:p w14:paraId="5A1E416E" w14:textId="77777777" w:rsidR="009F4DE1" w:rsidRPr="00F45D7C" w:rsidRDefault="009F4DE1" w:rsidP="00F45D7C">
            <w:pPr>
              <w:snapToGrid w:val="0"/>
              <w:spacing w:line="360" w:lineRule="auto"/>
              <w:jc w:val="center"/>
              <w:rPr>
                <w:b/>
                <w:sz w:val="28"/>
                <w:szCs w:val="28"/>
              </w:rPr>
            </w:pPr>
            <w:r w:rsidRPr="00F45D7C">
              <w:rPr>
                <w:b/>
                <w:sz w:val="28"/>
                <w:szCs w:val="28"/>
              </w:rPr>
              <w:t>Затраты учебного времени</w:t>
            </w:r>
          </w:p>
        </w:tc>
        <w:tc>
          <w:tcPr>
            <w:tcW w:w="1525" w:type="dxa"/>
            <w:tcBorders>
              <w:top w:val="single" w:sz="4" w:space="0" w:color="auto"/>
              <w:left w:val="single" w:sz="4" w:space="0" w:color="auto"/>
              <w:bottom w:val="single" w:sz="4" w:space="0" w:color="auto"/>
              <w:right w:val="single" w:sz="4" w:space="0" w:color="auto"/>
            </w:tcBorders>
            <w:vAlign w:val="center"/>
            <w:hideMark/>
          </w:tcPr>
          <w:p w14:paraId="55C10AA0"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Всего часов</w:t>
            </w:r>
          </w:p>
        </w:tc>
      </w:tr>
      <w:tr w:rsidR="009F4DE1" w:rsidRPr="00F45D7C" w14:paraId="28EDC2EF" w14:textId="77777777" w:rsidTr="009F4DE1">
        <w:tc>
          <w:tcPr>
            <w:tcW w:w="29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FF1210" w14:textId="77777777" w:rsidR="009F4DE1" w:rsidRPr="00F45D7C" w:rsidRDefault="009F4DE1" w:rsidP="00F45D7C">
            <w:pPr>
              <w:spacing w:line="360" w:lineRule="auto"/>
              <w:jc w:val="both"/>
              <w:rPr>
                <w:sz w:val="28"/>
                <w:szCs w:val="28"/>
              </w:rPr>
            </w:pPr>
            <w:r w:rsidRPr="00F45D7C">
              <w:rPr>
                <w:sz w:val="28"/>
                <w:szCs w:val="28"/>
              </w:rPr>
              <w:t>Годы обучения</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464C216" w14:textId="77777777" w:rsidR="009F4DE1" w:rsidRPr="00F45D7C" w:rsidRDefault="009F4DE1" w:rsidP="00F45D7C">
            <w:pPr>
              <w:spacing w:line="360" w:lineRule="auto"/>
              <w:jc w:val="center"/>
              <w:rPr>
                <w:sz w:val="28"/>
                <w:szCs w:val="28"/>
              </w:rPr>
            </w:pPr>
            <w:r w:rsidRPr="00F45D7C">
              <w:rPr>
                <w:sz w:val="28"/>
                <w:szCs w:val="28"/>
              </w:rPr>
              <w:t>1-й год</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8768A66" w14:textId="77777777" w:rsidR="009F4DE1" w:rsidRPr="00F45D7C" w:rsidRDefault="009F4DE1" w:rsidP="00F45D7C">
            <w:pPr>
              <w:spacing w:line="360" w:lineRule="auto"/>
              <w:jc w:val="center"/>
              <w:rPr>
                <w:sz w:val="28"/>
                <w:szCs w:val="28"/>
              </w:rPr>
            </w:pPr>
            <w:r w:rsidRPr="00F45D7C">
              <w:rPr>
                <w:sz w:val="28"/>
                <w:szCs w:val="28"/>
              </w:rPr>
              <w:t>2-й год</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A86509" w14:textId="77777777" w:rsidR="009F4DE1" w:rsidRPr="00F45D7C" w:rsidRDefault="009F4DE1" w:rsidP="00F45D7C">
            <w:pPr>
              <w:spacing w:line="360" w:lineRule="auto"/>
              <w:jc w:val="center"/>
              <w:rPr>
                <w:sz w:val="28"/>
                <w:szCs w:val="28"/>
              </w:rPr>
            </w:pPr>
            <w:r w:rsidRPr="00F45D7C">
              <w:rPr>
                <w:sz w:val="28"/>
                <w:szCs w:val="28"/>
              </w:rPr>
              <w:t>3-й год</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538FF62" w14:textId="77777777" w:rsidR="009F4DE1" w:rsidRPr="00F45D7C" w:rsidRDefault="009F4DE1" w:rsidP="00F45D7C">
            <w:pPr>
              <w:spacing w:line="360" w:lineRule="auto"/>
              <w:jc w:val="center"/>
              <w:rPr>
                <w:sz w:val="28"/>
                <w:szCs w:val="28"/>
              </w:rPr>
            </w:pPr>
            <w:r w:rsidRPr="00F45D7C">
              <w:rPr>
                <w:sz w:val="28"/>
                <w:szCs w:val="28"/>
              </w:rPr>
              <w:t>4-й год</w:t>
            </w:r>
          </w:p>
        </w:tc>
        <w:tc>
          <w:tcPr>
            <w:tcW w:w="1525" w:type="dxa"/>
            <w:tcBorders>
              <w:top w:val="single" w:sz="4" w:space="0" w:color="auto"/>
              <w:left w:val="single" w:sz="4" w:space="0" w:color="auto"/>
              <w:bottom w:val="single" w:sz="4" w:space="0" w:color="auto"/>
              <w:right w:val="single" w:sz="4" w:space="0" w:color="auto"/>
            </w:tcBorders>
            <w:vAlign w:val="center"/>
          </w:tcPr>
          <w:p w14:paraId="66AA28D8" w14:textId="77777777" w:rsidR="009F4DE1" w:rsidRPr="00F45D7C" w:rsidRDefault="009F4DE1" w:rsidP="00F45D7C">
            <w:pPr>
              <w:pStyle w:val="Standard"/>
              <w:spacing w:line="360" w:lineRule="auto"/>
              <w:jc w:val="both"/>
              <w:rPr>
                <w:rFonts w:cs="Times New Roman"/>
                <w:szCs w:val="28"/>
              </w:rPr>
            </w:pPr>
          </w:p>
        </w:tc>
      </w:tr>
      <w:tr w:rsidR="009F4DE1" w:rsidRPr="00F45D7C" w14:paraId="165169E0" w14:textId="77777777" w:rsidTr="009F4DE1">
        <w:trPr>
          <w:trHeight w:val="457"/>
        </w:trPr>
        <w:tc>
          <w:tcPr>
            <w:tcW w:w="2943" w:type="dxa"/>
            <w:tcBorders>
              <w:top w:val="single" w:sz="4" w:space="0" w:color="auto"/>
              <w:left w:val="single" w:sz="4" w:space="0" w:color="auto"/>
              <w:bottom w:val="single" w:sz="4" w:space="0" w:color="auto"/>
              <w:right w:val="single" w:sz="4" w:space="0" w:color="auto"/>
            </w:tcBorders>
            <w:shd w:val="clear" w:color="auto" w:fill="F2F2F2"/>
            <w:hideMark/>
          </w:tcPr>
          <w:p w14:paraId="445C03D8" w14:textId="77777777" w:rsidR="009F4DE1" w:rsidRPr="00F45D7C" w:rsidRDefault="009F4DE1" w:rsidP="00F45D7C">
            <w:pPr>
              <w:spacing w:line="360" w:lineRule="auto"/>
              <w:jc w:val="both"/>
              <w:rPr>
                <w:sz w:val="28"/>
                <w:szCs w:val="28"/>
              </w:rPr>
            </w:pPr>
            <w:r w:rsidRPr="00F45D7C">
              <w:rPr>
                <w:sz w:val="28"/>
                <w:szCs w:val="28"/>
              </w:rPr>
              <w:t>Полугодия</w:t>
            </w:r>
          </w:p>
        </w:tc>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190C5814"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1</w:t>
            </w:r>
          </w:p>
        </w:tc>
        <w:tc>
          <w:tcPr>
            <w:tcW w:w="567" w:type="dxa"/>
            <w:tcBorders>
              <w:top w:val="single" w:sz="4" w:space="0" w:color="auto"/>
              <w:left w:val="single" w:sz="4" w:space="0" w:color="auto"/>
              <w:bottom w:val="single" w:sz="4" w:space="0" w:color="auto"/>
              <w:right w:val="single" w:sz="4" w:space="0" w:color="auto"/>
            </w:tcBorders>
            <w:shd w:val="clear" w:color="auto" w:fill="F2F2F2"/>
            <w:hideMark/>
          </w:tcPr>
          <w:p w14:paraId="099BAC3E"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2</w:t>
            </w:r>
          </w:p>
        </w:tc>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342B8A1C"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3</w:t>
            </w:r>
          </w:p>
        </w:tc>
        <w:tc>
          <w:tcPr>
            <w:tcW w:w="567" w:type="dxa"/>
            <w:tcBorders>
              <w:top w:val="single" w:sz="4" w:space="0" w:color="auto"/>
              <w:left w:val="single" w:sz="4" w:space="0" w:color="auto"/>
              <w:bottom w:val="single" w:sz="4" w:space="0" w:color="auto"/>
              <w:right w:val="single" w:sz="4" w:space="0" w:color="auto"/>
            </w:tcBorders>
            <w:shd w:val="clear" w:color="auto" w:fill="F2F2F2"/>
            <w:hideMark/>
          </w:tcPr>
          <w:p w14:paraId="055E27DF"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4</w:t>
            </w:r>
          </w:p>
        </w:tc>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082C455F"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5</w:t>
            </w: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256DF932"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6</w:t>
            </w:r>
          </w:p>
        </w:tc>
        <w:tc>
          <w:tcPr>
            <w:tcW w:w="638" w:type="dxa"/>
            <w:tcBorders>
              <w:top w:val="single" w:sz="4" w:space="0" w:color="auto"/>
              <w:left w:val="single" w:sz="4" w:space="0" w:color="auto"/>
              <w:bottom w:val="single" w:sz="4" w:space="0" w:color="auto"/>
              <w:right w:val="single" w:sz="4" w:space="0" w:color="auto"/>
            </w:tcBorders>
            <w:shd w:val="clear" w:color="auto" w:fill="F2F2F2"/>
            <w:hideMark/>
          </w:tcPr>
          <w:p w14:paraId="06FDC909"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7</w:t>
            </w:r>
          </w:p>
        </w:tc>
        <w:tc>
          <w:tcPr>
            <w:tcW w:w="638" w:type="dxa"/>
            <w:tcBorders>
              <w:top w:val="single" w:sz="4" w:space="0" w:color="auto"/>
              <w:left w:val="single" w:sz="4" w:space="0" w:color="auto"/>
              <w:bottom w:val="single" w:sz="4" w:space="0" w:color="auto"/>
              <w:right w:val="single" w:sz="4" w:space="0" w:color="auto"/>
            </w:tcBorders>
            <w:shd w:val="clear" w:color="auto" w:fill="F2F2F2"/>
          </w:tcPr>
          <w:p w14:paraId="511617E4"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8</w:t>
            </w:r>
          </w:p>
        </w:tc>
        <w:tc>
          <w:tcPr>
            <w:tcW w:w="1525" w:type="dxa"/>
            <w:tcBorders>
              <w:top w:val="single" w:sz="4" w:space="0" w:color="auto"/>
              <w:left w:val="single" w:sz="4" w:space="0" w:color="auto"/>
              <w:bottom w:val="single" w:sz="4" w:space="0" w:color="auto"/>
              <w:right w:val="single" w:sz="4" w:space="0" w:color="auto"/>
            </w:tcBorders>
          </w:tcPr>
          <w:p w14:paraId="579F5374" w14:textId="77777777" w:rsidR="009F4DE1" w:rsidRPr="00F45D7C" w:rsidRDefault="009F4DE1" w:rsidP="00F45D7C">
            <w:pPr>
              <w:pStyle w:val="Standard"/>
              <w:spacing w:line="360" w:lineRule="auto"/>
              <w:jc w:val="both"/>
              <w:rPr>
                <w:rFonts w:cs="Times New Roman"/>
                <w:szCs w:val="28"/>
              </w:rPr>
            </w:pPr>
          </w:p>
        </w:tc>
      </w:tr>
      <w:tr w:rsidR="009F4DE1" w:rsidRPr="00F45D7C" w14:paraId="4FD3B5B5" w14:textId="77777777" w:rsidTr="009F4DE1">
        <w:tc>
          <w:tcPr>
            <w:tcW w:w="2943" w:type="dxa"/>
            <w:tcBorders>
              <w:top w:val="single" w:sz="4" w:space="0" w:color="auto"/>
              <w:left w:val="single" w:sz="4" w:space="0" w:color="auto"/>
              <w:bottom w:val="single" w:sz="4" w:space="0" w:color="auto"/>
              <w:right w:val="single" w:sz="4" w:space="0" w:color="auto"/>
            </w:tcBorders>
            <w:hideMark/>
          </w:tcPr>
          <w:p w14:paraId="4C577CF5" w14:textId="77777777" w:rsidR="009F4DE1" w:rsidRPr="00F45D7C" w:rsidRDefault="009F4DE1" w:rsidP="00F45D7C">
            <w:pPr>
              <w:spacing w:line="360" w:lineRule="auto"/>
              <w:jc w:val="both"/>
              <w:rPr>
                <w:sz w:val="28"/>
                <w:szCs w:val="28"/>
              </w:rPr>
            </w:pPr>
            <w:r w:rsidRPr="00F45D7C">
              <w:rPr>
                <w:sz w:val="28"/>
                <w:szCs w:val="28"/>
              </w:rPr>
              <w:t xml:space="preserve">Аудиторные занятия </w:t>
            </w:r>
          </w:p>
        </w:tc>
        <w:tc>
          <w:tcPr>
            <w:tcW w:w="709" w:type="dxa"/>
            <w:tcBorders>
              <w:top w:val="single" w:sz="4" w:space="0" w:color="auto"/>
              <w:left w:val="single" w:sz="4" w:space="0" w:color="auto"/>
              <w:bottom w:val="single" w:sz="4" w:space="0" w:color="auto"/>
              <w:right w:val="single" w:sz="4" w:space="0" w:color="auto"/>
            </w:tcBorders>
            <w:hideMark/>
          </w:tcPr>
          <w:p w14:paraId="5361A0E3"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16</w:t>
            </w:r>
          </w:p>
        </w:tc>
        <w:tc>
          <w:tcPr>
            <w:tcW w:w="567" w:type="dxa"/>
            <w:tcBorders>
              <w:top w:val="single" w:sz="4" w:space="0" w:color="auto"/>
              <w:left w:val="single" w:sz="4" w:space="0" w:color="auto"/>
              <w:bottom w:val="single" w:sz="4" w:space="0" w:color="auto"/>
              <w:right w:val="single" w:sz="4" w:space="0" w:color="auto"/>
            </w:tcBorders>
            <w:hideMark/>
          </w:tcPr>
          <w:p w14:paraId="63661528"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18</w:t>
            </w:r>
          </w:p>
        </w:tc>
        <w:tc>
          <w:tcPr>
            <w:tcW w:w="709" w:type="dxa"/>
            <w:tcBorders>
              <w:top w:val="single" w:sz="4" w:space="0" w:color="auto"/>
              <w:left w:val="single" w:sz="4" w:space="0" w:color="auto"/>
              <w:bottom w:val="single" w:sz="4" w:space="0" w:color="auto"/>
              <w:right w:val="single" w:sz="4" w:space="0" w:color="auto"/>
            </w:tcBorders>
            <w:hideMark/>
          </w:tcPr>
          <w:p w14:paraId="5E468090"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16</w:t>
            </w:r>
          </w:p>
        </w:tc>
        <w:tc>
          <w:tcPr>
            <w:tcW w:w="567" w:type="dxa"/>
            <w:tcBorders>
              <w:top w:val="single" w:sz="4" w:space="0" w:color="auto"/>
              <w:left w:val="single" w:sz="4" w:space="0" w:color="auto"/>
              <w:bottom w:val="single" w:sz="4" w:space="0" w:color="auto"/>
              <w:right w:val="single" w:sz="4" w:space="0" w:color="auto"/>
            </w:tcBorders>
            <w:hideMark/>
          </w:tcPr>
          <w:p w14:paraId="51BEF6C4"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18</w:t>
            </w:r>
          </w:p>
        </w:tc>
        <w:tc>
          <w:tcPr>
            <w:tcW w:w="709" w:type="dxa"/>
            <w:tcBorders>
              <w:top w:val="single" w:sz="4" w:space="0" w:color="auto"/>
              <w:left w:val="single" w:sz="4" w:space="0" w:color="auto"/>
              <w:bottom w:val="single" w:sz="4" w:space="0" w:color="auto"/>
              <w:right w:val="single" w:sz="4" w:space="0" w:color="auto"/>
            </w:tcBorders>
            <w:hideMark/>
          </w:tcPr>
          <w:p w14:paraId="260DB0F8"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16</w:t>
            </w:r>
          </w:p>
        </w:tc>
        <w:tc>
          <w:tcPr>
            <w:tcW w:w="567" w:type="dxa"/>
            <w:tcBorders>
              <w:top w:val="single" w:sz="4" w:space="0" w:color="auto"/>
              <w:left w:val="single" w:sz="4" w:space="0" w:color="auto"/>
              <w:bottom w:val="single" w:sz="4" w:space="0" w:color="auto"/>
              <w:right w:val="single" w:sz="4" w:space="0" w:color="auto"/>
            </w:tcBorders>
          </w:tcPr>
          <w:p w14:paraId="764AE5EB"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18</w:t>
            </w:r>
          </w:p>
        </w:tc>
        <w:tc>
          <w:tcPr>
            <w:tcW w:w="638" w:type="dxa"/>
            <w:tcBorders>
              <w:top w:val="single" w:sz="4" w:space="0" w:color="auto"/>
              <w:left w:val="single" w:sz="4" w:space="0" w:color="auto"/>
              <w:bottom w:val="single" w:sz="4" w:space="0" w:color="auto"/>
              <w:right w:val="single" w:sz="4" w:space="0" w:color="auto"/>
            </w:tcBorders>
            <w:hideMark/>
          </w:tcPr>
          <w:p w14:paraId="326361AE"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16</w:t>
            </w:r>
          </w:p>
        </w:tc>
        <w:tc>
          <w:tcPr>
            <w:tcW w:w="638" w:type="dxa"/>
            <w:tcBorders>
              <w:top w:val="single" w:sz="4" w:space="0" w:color="auto"/>
              <w:left w:val="single" w:sz="4" w:space="0" w:color="auto"/>
              <w:bottom w:val="single" w:sz="4" w:space="0" w:color="auto"/>
              <w:right w:val="single" w:sz="4" w:space="0" w:color="auto"/>
            </w:tcBorders>
          </w:tcPr>
          <w:p w14:paraId="29A72D0C"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18</w:t>
            </w:r>
          </w:p>
        </w:tc>
        <w:tc>
          <w:tcPr>
            <w:tcW w:w="1525" w:type="dxa"/>
            <w:tcBorders>
              <w:top w:val="single" w:sz="4" w:space="0" w:color="auto"/>
              <w:left w:val="single" w:sz="4" w:space="0" w:color="auto"/>
              <w:bottom w:val="single" w:sz="4" w:space="0" w:color="auto"/>
              <w:right w:val="single" w:sz="4" w:space="0" w:color="auto"/>
            </w:tcBorders>
            <w:hideMark/>
          </w:tcPr>
          <w:p w14:paraId="0D78013A"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136</w:t>
            </w:r>
          </w:p>
        </w:tc>
      </w:tr>
      <w:tr w:rsidR="009F4DE1" w:rsidRPr="00F45D7C" w14:paraId="35DEA031" w14:textId="77777777" w:rsidTr="009F4DE1">
        <w:tc>
          <w:tcPr>
            <w:tcW w:w="2943" w:type="dxa"/>
            <w:tcBorders>
              <w:top w:val="single" w:sz="4" w:space="0" w:color="auto"/>
              <w:left w:val="single" w:sz="4" w:space="0" w:color="auto"/>
              <w:bottom w:val="single" w:sz="4" w:space="0" w:color="auto"/>
              <w:right w:val="single" w:sz="4" w:space="0" w:color="auto"/>
            </w:tcBorders>
            <w:hideMark/>
          </w:tcPr>
          <w:p w14:paraId="07EEBDF8" w14:textId="77777777" w:rsidR="009F4DE1" w:rsidRPr="00F45D7C" w:rsidRDefault="009F4DE1" w:rsidP="00F45D7C">
            <w:pPr>
              <w:spacing w:line="360" w:lineRule="auto"/>
              <w:jc w:val="both"/>
              <w:rPr>
                <w:sz w:val="28"/>
                <w:szCs w:val="28"/>
              </w:rPr>
            </w:pPr>
            <w:r w:rsidRPr="00F45D7C">
              <w:rPr>
                <w:sz w:val="28"/>
                <w:szCs w:val="28"/>
              </w:rPr>
              <w:t xml:space="preserve">Максимальная учебная нагрузка </w:t>
            </w:r>
          </w:p>
        </w:tc>
        <w:tc>
          <w:tcPr>
            <w:tcW w:w="709" w:type="dxa"/>
            <w:tcBorders>
              <w:top w:val="single" w:sz="4" w:space="0" w:color="auto"/>
              <w:left w:val="single" w:sz="4" w:space="0" w:color="auto"/>
              <w:bottom w:val="single" w:sz="4" w:space="0" w:color="auto"/>
              <w:right w:val="single" w:sz="4" w:space="0" w:color="auto"/>
            </w:tcBorders>
            <w:hideMark/>
          </w:tcPr>
          <w:p w14:paraId="6CFA8512"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16</w:t>
            </w:r>
          </w:p>
        </w:tc>
        <w:tc>
          <w:tcPr>
            <w:tcW w:w="567" w:type="dxa"/>
            <w:tcBorders>
              <w:top w:val="single" w:sz="4" w:space="0" w:color="auto"/>
              <w:left w:val="single" w:sz="4" w:space="0" w:color="auto"/>
              <w:bottom w:val="single" w:sz="4" w:space="0" w:color="auto"/>
              <w:right w:val="single" w:sz="4" w:space="0" w:color="auto"/>
            </w:tcBorders>
            <w:hideMark/>
          </w:tcPr>
          <w:p w14:paraId="61CFE34C" w14:textId="77777777" w:rsidR="009F4DE1" w:rsidRPr="00F45D7C" w:rsidRDefault="009F4DE1" w:rsidP="00F45D7C">
            <w:pPr>
              <w:pStyle w:val="Standard"/>
              <w:spacing w:line="360" w:lineRule="auto"/>
              <w:jc w:val="center"/>
              <w:rPr>
                <w:rFonts w:cs="Times New Roman"/>
                <w:szCs w:val="28"/>
              </w:rPr>
            </w:pPr>
            <w:r w:rsidRPr="00F45D7C">
              <w:rPr>
                <w:rFonts w:cs="Times New Roman"/>
                <w:szCs w:val="28"/>
              </w:rPr>
              <w:t>18</w:t>
            </w:r>
          </w:p>
        </w:tc>
        <w:tc>
          <w:tcPr>
            <w:tcW w:w="709" w:type="dxa"/>
            <w:tcBorders>
              <w:top w:val="single" w:sz="4" w:space="0" w:color="auto"/>
              <w:left w:val="single" w:sz="4" w:space="0" w:color="auto"/>
              <w:bottom w:val="single" w:sz="4" w:space="0" w:color="auto"/>
              <w:right w:val="single" w:sz="4" w:space="0" w:color="auto"/>
            </w:tcBorders>
            <w:hideMark/>
          </w:tcPr>
          <w:p w14:paraId="7F4FB9D7"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16</w:t>
            </w:r>
          </w:p>
        </w:tc>
        <w:tc>
          <w:tcPr>
            <w:tcW w:w="567" w:type="dxa"/>
            <w:tcBorders>
              <w:top w:val="single" w:sz="4" w:space="0" w:color="auto"/>
              <w:left w:val="single" w:sz="4" w:space="0" w:color="auto"/>
              <w:bottom w:val="single" w:sz="4" w:space="0" w:color="auto"/>
              <w:right w:val="single" w:sz="4" w:space="0" w:color="auto"/>
            </w:tcBorders>
            <w:hideMark/>
          </w:tcPr>
          <w:p w14:paraId="30996824"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18</w:t>
            </w:r>
          </w:p>
        </w:tc>
        <w:tc>
          <w:tcPr>
            <w:tcW w:w="709" w:type="dxa"/>
            <w:tcBorders>
              <w:top w:val="single" w:sz="4" w:space="0" w:color="auto"/>
              <w:left w:val="single" w:sz="4" w:space="0" w:color="auto"/>
              <w:bottom w:val="single" w:sz="4" w:space="0" w:color="auto"/>
              <w:right w:val="single" w:sz="4" w:space="0" w:color="auto"/>
            </w:tcBorders>
            <w:hideMark/>
          </w:tcPr>
          <w:p w14:paraId="083CEA73"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16</w:t>
            </w:r>
          </w:p>
        </w:tc>
        <w:tc>
          <w:tcPr>
            <w:tcW w:w="567" w:type="dxa"/>
            <w:tcBorders>
              <w:top w:val="single" w:sz="4" w:space="0" w:color="auto"/>
              <w:left w:val="single" w:sz="4" w:space="0" w:color="auto"/>
              <w:bottom w:val="single" w:sz="4" w:space="0" w:color="auto"/>
              <w:right w:val="single" w:sz="4" w:space="0" w:color="auto"/>
            </w:tcBorders>
          </w:tcPr>
          <w:p w14:paraId="23FAE830"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18</w:t>
            </w:r>
          </w:p>
        </w:tc>
        <w:tc>
          <w:tcPr>
            <w:tcW w:w="638" w:type="dxa"/>
            <w:tcBorders>
              <w:top w:val="single" w:sz="4" w:space="0" w:color="auto"/>
              <w:left w:val="single" w:sz="4" w:space="0" w:color="auto"/>
              <w:bottom w:val="single" w:sz="4" w:space="0" w:color="auto"/>
              <w:right w:val="single" w:sz="4" w:space="0" w:color="auto"/>
            </w:tcBorders>
            <w:hideMark/>
          </w:tcPr>
          <w:p w14:paraId="6BAA4BEE"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16</w:t>
            </w:r>
          </w:p>
        </w:tc>
        <w:tc>
          <w:tcPr>
            <w:tcW w:w="638" w:type="dxa"/>
            <w:tcBorders>
              <w:top w:val="single" w:sz="4" w:space="0" w:color="auto"/>
              <w:left w:val="single" w:sz="4" w:space="0" w:color="auto"/>
              <w:bottom w:val="single" w:sz="4" w:space="0" w:color="auto"/>
              <w:right w:val="single" w:sz="4" w:space="0" w:color="auto"/>
            </w:tcBorders>
          </w:tcPr>
          <w:p w14:paraId="7F2FE923"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18</w:t>
            </w:r>
          </w:p>
        </w:tc>
        <w:tc>
          <w:tcPr>
            <w:tcW w:w="1525" w:type="dxa"/>
            <w:tcBorders>
              <w:top w:val="single" w:sz="4" w:space="0" w:color="auto"/>
              <w:left w:val="single" w:sz="4" w:space="0" w:color="auto"/>
              <w:bottom w:val="single" w:sz="4" w:space="0" w:color="auto"/>
              <w:right w:val="single" w:sz="4" w:space="0" w:color="auto"/>
            </w:tcBorders>
            <w:hideMark/>
          </w:tcPr>
          <w:p w14:paraId="6C0FD155" w14:textId="77777777" w:rsidR="009F4DE1" w:rsidRPr="00F45D7C" w:rsidRDefault="00470E2F" w:rsidP="00F45D7C">
            <w:pPr>
              <w:pStyle w:val="Standard"/>
              <w:spacing w:line="360" w:lineRule="auto"/>
              <w:jc w:val="center"/>
              <w:rPr>
                <w:rFonts w:cs="Times New Roman"/>
                <w:szCs w:val="28"/>
              </w:rPr>
            </w:pPr>
            <w:r w:rsidRPr="00F45D7C">
              <w:rPr>
                <w:rFonts w:cs="Times New Roman"/>
                <w:szCs w:val="28"/>
              </w:rPr>
              <w:t>136</w:t>
            </w:r>
          </w:p>
        </w:tc>
      </w:tr>
    </w:tbl>
    <w:p w14:paraId="38B44A73" w14:textId="77777777" w:rsidR="009F4DE1" w:rsidRPr="00F45D7C" w:rsidRDefault="009F4DE1" w:rsidP="00F45D7C">
      <w:pPr>
        <w:pStyle w:val="Standard"/>
        <w:spacing w:line="360" w:lineRule="auto"/>
        <w:ind w:firstLine="851"/>
        <w:jc w:val="both"/>
        <w:rPr>
          <w:rFonts w:cs="Times New Roman"/>
          <w:szCs w:val="28"/>
        </w:rPr>
      </w:pPr>
    </w:p>
    <w:p w14:paraId="7798DEAA" w14:textId="77777777" w:rsidR="009F4DE1" w:rsidRPr="00F45D7C" w:rsidRDefault="009F4DE1" w:rsidP="00F45D7C">
      <w:pPr>
        <w:pStyle w:val="Standard"/>
        <w:spacing w:line="360" w:lineRule="auto"/>
        <w:ind w:firstLine="851"/>
        <w:jc w:val="both"/>
        <w:rPr>
          <w:rFonts w:cs="Times New Roman"/>
          <w:szCs w:val="28"/>
        </w:rPr>
      </w:pPr>
      <w:r w:rsidRPr="00F45D7C">
        <w:rPr>
          <w:rFonts w:cs="Times New Roman"/>
          <w:szCs w:val="28"/>
        </w:rPr>
        <w:t xml:space="preserve">Объем учебной нагрузки в неделю составляет 1 часа </w:t>
      </w:r>
      <w:r w:rsidR="00470E2F" w:rsidRPr="00F45D7C">
        <w:rPr>
          <w:rFonts w:cs="Times New Roman"/>
          <w:szCs w:val="28"/>
        </w:rPr>
        <w:t>–</w:t>
      </w:r>
      <w:r w:rsidRPr="00F45D7C">
        <w:rPr>
          <w:rFonts w:cs="Times New Roman"/>
          <w:szCs w:val="28"/>
        </w:rPr>
        <w:t xml:space="preserve"> 1</w:t>
      </w:r>
      <w:r w:rsidR="00470E2F" w:rsidRPr="00F45D7C">
        <w:rPr>
          <w:rFonts w:cs="Times New Roman"/>
          <w:szCs w:val="28"/>
        </w:rPr>
        <w:t>,2,3,4</w:t>
      </w:r>
      <w:r w:rsidRPr="00F45D7C">
        <w:rPr>
          <w:rFonts w:cs="Times New Roman"/>
          <w:szCs w:val="28"/>
        </w:rPr>
        <w:t>-ый годы обучения. Рекомендуемая продолжительность урока 40 минут – 1,2,3,4 годы обучения.</w:t>
      </w:r>
    </w:p>
    <w:p w14:paraId="3EA30523" w14:textId="77777777" w:rsidR="009F4DE1" w:rsidRPr="00F45D7C" w:rsidRDefault="009F4DE1" w:rsidP="00F45D7C">
      <w:pPr>
        <w:spacing w:line="360" w:lineRule="auto"/>
        <w:jc w:val="center"/>
        <w:rPr>
          <w:b/>
          <w:i/>
          <w:caps/>
          <w:sz w:val="28"/>
          <w:szCs w:val="28"/>
        </w:rPr>
      </w:pPr>
      <w:r w:rsidRPr="00F45D7C">
        <w:rPr>
          <w:b/>
          <w:i/>
          <w:sz w:val="28"/>
          <w:szCs w:val="28"/>
        </w:rPr>
        <w:t>Форма проведения учебных занятий</w:t>
      </w:r>
    </w:p>
    <w:p w14:paraId="0F08E06A" w14:textId="77777777" w:rsidR="009F4DE1" w:rsidRPr="00F45D7C" w:rsidRDefault="009F4DE1" w:rsidP="00F45D7C">
      <w:pPr>
        <w:spacing w:line="360" w:lineRule="auto"/>
        <w:ind w:firstLine="851"/>
        <w:jc w:val="both"/>
        <w:rPr>
          <w:sz w:val="28"/>
          <w:szCs w:val="28"/>
        </w:rPr>
      </w:pPr>
      <w:r w:rsidRPr="00F45D7C">
        <w:rPr>
          <w:color w:val="000000"/>
          <w:sz w:val="28"/>
          <w:szCs w:val="28"/>
        </w:rPr>
        <w:t>Занятия проводятся в мелкогрупповой форме</w:t>
      </w:r>
      <w:r w:rsidR="002222DD" w:rsidRPr="00F45D7C">
        <w:rPr>
          <w:color w:val="000000"/>
          <w:sz w:val="28"/>
          <w:szCs w:val="28"/>
        </w:rPr>
        <w:t xml:space="preserve"> </w:t>
      </w:r>
      <w:r w:rsidR="00CF6882" w:rsidRPr="00F45D7C">
        <w:rPr>
          <w:color w:val="000000"/>
          <w:sz w:val="28"/>
          <w:szCs w:val="28"/>
        </w:rPr>
        <w:t>(</w:t>
      </w:r>
      <w:r w:rsidRPr="00F45D7C">
        <w:rPr>
          <w:color w:val="000000"/>
          <w:sz w:val="28"/>
          <w:szCs w:val="28"/>
        </w:rPr>
        <w:t>численность учащихся в группе составляет от 4 до 10 человек</w:t>
      </w:r>
      <w:r w:rsidR="00CF6882" w:rsidRPr="00F45D7C">
        <w:rPr>
          <w:color w:val="000000"/>
          <w:sz w:val="28"/>
          <w:szCs w:val="28"/>
        </w:rPr>
        <w:t>) и групповой форме</w:t>
      </w:r>
      <w:r w:rsidRPr="00F45D7C">
        <w:rPr>
          <w:color w:val="000000"/>
          <w:sz w:val="28"/>
          <w:szCs w:val="28"/>
        </w:rPr>
        <w:t xml:space="preserve">. </w:t>
      </w:r>
      <w:r w:rsidRPr="00F45D7C">
        <w:rPr>
          <w:rFonts w:eastAsia="Geeza Pro"/>
          <w:color w:val="000000"/>
          <w:sz w:val="28"/>
          <w:szCs w:val="28"/>
        </w:rPr>
        <w:t>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w:t>
      </w:r>
    </w:p>
    <w:p w14:paraId="62960E09" w14:textId="77777777" w:rsidR="00A7080D" w:rsidRPr="00F45D7C" w:rsidRDefault="009F4DE1" w:rsidP="00F45D7C">
      <w:pPr>
        <w:autoSpaceDE w:val="0"/>
        <w:autoSpaceDN w:val="0"/>
        <w:adjustRightInd w:val="0"/>
        <w:spacing w:line="360" w:lineRule="auto"/>
        <w:jc w:val="center"/>
        <w:rPr>
          <w:rFonts w:eastAsiaTheme="minorHAnsi"/>
          <w:color w:val="000000"/>
          <w:sz w:val="28"/>
          <w:szCs w:val="28"/>
          <w:lang w:eastAsia="en-US"/>
        </w:rPr>
      </w:pPr>
      <w:r w:rsidRPr="00F45D7C">
        <w:rPr>
          <w:b/>
          <w:i/>
          <w:color w:val="000000"/>
          <w:sz w:val="28"/>
          <w:szCs w:val="28"/>
        </w:rPr>
        <w:t>Цель учебного предмета</w:t>
      </w:r>
    </w:p>
    <w:p w14:paraId="31A54CB5"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Художественно-эстетическое развитие личности на основе формирования</w:t>
      </w:r>
    </w:p>
    <w:p w14:paraId="2D7C82A3"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lastRenderedPageBreak/>
        <w:t>первоначальных знаний об искусстве, его видах и жанрах, художественного</w:t>
      </w:r>
    </w:p>
    <w:p w14:paraId="1CAC7A9D"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вкуса; побуждение интереса к искусству и деятельности в сфере искусства.</w:t>
      </w:r>
    </w:p>
    <w:p w14:paraId="1FE892E2" w14:textId="77777777" w:rsidR="00471A2F" w:rsidRPr="00F45D7C" w:rsidRDefault="00A7080D" w:rsidP="00F45D7C">
      <w:pPr>
        <w:autoSpaceDE w:val="0"/>
        <w:autoSpaceDN w:val="0"/>
        <w:adjustRightInd w:val="0"/>
        <w:spacing w:line="360" w:lineRule="auto"/>
        <w:jc w:val="center"/>
        <w:rPr>
          <w:rFonts w:eastAsiaTheme="minorHAnsi"/>
          <w:color w:val="000000"/>
          <w:sz w:val="28"/>
          <w:szCs w:val="28"/>
          <w:lang w:eastAsia="en-US"/>
        </w:rPr>
      </w:pPr>
      <w:r w:rsidRPr="00F45D7C">
        <w:rPr>
          <w:b/>
          <w:i/>
          <w:color w:val="000000"/>
          <w:sz w:val="28"/>
          <w:szCs w:val="28"/>
        </w:rPr>
        <w:t>Задачи учебного предмета</w:t>
      </w:r>
    </w:p>
    <w:p w14:paraId="3857A445"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1.Развитие навыков восприятия искусства.</w:t>
      </w:r>
    </w:p>
    <w:p w14:paraId="1545BF70"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2.Развитие способности понимать главное в произведениях искусства, различать</w:t>
      </w:r>
    </w:p>
    <w:p w14:paraId="2FCDF365"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средства выразительности, а также соотносить содержание произведения</w:t>
      </w:r>
    </w:p>
    <w:p w14:paraId="0AFF3D04"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искусства с собственным жизненным опытом.</w:t>
      </w:r>
    </w:p>
    <w:p w14:paraId="7CD47553"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3.Формирование навыков восприятия художественного образа.</w:t>
      </w:r>
    </w:p>
    <w:p w14:paraId="7DA5FE2A"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4.Знакомство с особенностями языка различных видов искусства.</w:t>
      </w:r>
    </w:p>
    <w:p w14:paraId="64148BC4"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5.Обучение специальной терминологии искусства.</w:t>
      </w:r>
    </w:p>
    <w:p w14:paraId="0342B772" w14:textId="77777777" w:rsidR="00471A2F" w:rsidRPr="00F45D7C" w:rsidRDefault="00471A2F"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6.Формирование первичных навыков анализа произведений искусства.</w:t>
      </w:r>
    </w:p>
    <w:p w14:paraId="318450B4" w14:textId="77777777" w:rsidR="009F4DE1" w:rsidRPr="00F45D7C" w:rsidRDefault="009F4DE1" w:rsidP="00F45D7C">
      <w:pPr>
        <w:shd w:val="clear" w:color="auto" w:fill="FFFFFF"/>
        <w:spacing w:line="360" w:lineRule="auto"/>
        <w:jc w:val="center"/>
        <w:rPr>
          <w:b/>
          <w:i/>
          <w:caps/>
          <w:color w:val="000000"/>
          <w:sz w:val="28"/>
          <w:szCs w:val="28"/>
        </w:rPr>
      </w:pPr>
    </w:p>
    <w:p w14:paraId="3C18DD63" w14:textId="77777777" w:rsidR="009F4DE1" w:rsidRPr="00F45D7C" w:rsidRDefault="009F4DE1" w:rsidP="00F45D7C">
      <w:pPr>
        <w:shd w:val="clear" w:color="auto" w:fill="FFFFFF"/>
        <w:spacing w:line="360" w:lineRule="auto"/>
        <w:ind w:firstLine="709"/>
        <w:jc w:val="both"/>
        <w:rPr>
          <w:rStyle w:val="ac"/>
          <w:i w:val="0"/>
          <w:iCs w:val="0"/>
          <w:sz w:val="28"/>
          <w:szCs w:val="28"/>
        </w:rPr>
      </w:pPr>
    </w:p>
    <w:p w14:paraId="20F20133" w14:textId="77777777" w:rsidR="009F4DE1" w:rsidRPr="00F45D7C" w:rsidRDefault="009F4DE1" w:rsidP="00F45D7C">
      <w:pPr>
        <w:spacing w:line="360" w:lineRule="auto"/>
        <w:jc w:val="center"/>
        <w:rPr>
          <w:rStyle w:val="ac"/>
          <w:b/>
          <w:caps/>
          <w:sz w:val="28"/>
          <w:szCs w:val="28"/>
        </w:rPr>
      </w:pPr>
      <w:r w:rsidRPr="00F45D7C">
        <w:rPr>
          <w:rStyle w:val="ac"/>
          <w:b/>
          <w:sz w:val="28"/>
          <w:szCs w:val="28"/>
        </w:rPr>
        <w:t>Структура программы учебного предмета</w:t>
      </w:r>
    </w:p>
    <w:p w14:paraId="7F24BA05" w14:textId="77777777" w:rsidR="009F4DE1" w:rsidRPr="00F45D7C" w:rsidRDefault="009F4DE1" w:rsidP="00F45D7C">
      <w:pPr>
        <w:spacing w:line="360" w:lineRule="auto"/>
        <w:ind w:firstLine="709"/>
        <w:jc w:val="both"/>
        <w:rPr>
          <w:rStyle w:val="ac"/>
          <w:i w:val="0"/>
          <w:sz w:val="28"/>
          <w:szCs w:val="28"/>
        </w:rPr>
      </w:pPr>
      <w:r w:rsidRPr="00F45D7C">
        <w:rPr>
          <w:rStyle w:val="ac"/>
          <w:i w:val="0"/>
          <w:sz w:val="28"/>
          <w:szCs w:val="28"/>
        </w:rPr>
        <w:t>Программа содержит следующие разделы, отражающие основные характеристики учебного процесса:</w:t>
      </w:r>
    </w:p>
    <w:p w14:paraId="3F01505F" w14:textId="77777777" w:rsidR="009F4DE1" w:rsidRPr="00F45D7C" w:rsidRDefault="009F4DE1" w:rsidP="00F45D7C">
      <w:pPr>
        <w:spacing w:line="360" w:lineRule="auto"/>
        <w:ind w:firstLine="709"/>
        <w:jc w:val="both"/>
        <w:rPr>
          <w:rStyle w:val="ac"/>
          <w:i w:val="0"/>
          <w:sz w:val="28"/>
          <w:szCs w:val="28"/>
        </w:rPr>
      </w:pPr>
      <w:r w:rsidRPr="00F45D7C">
        <w:rPr>
          <w:color w:val="000000"/>
          <w:sz w:val="28"/>
          <w:szCs w:val="28"/>
        </w:rPr>
        <w:t xml:space="preserve">– </w:t>
      </w:r>
      <w:r w:rsidRPr="00F45D7C">
        <w:rPr>
          <w:rStyle w:val="ac"/>
          <w:i w:val="0"/>
          <w:sz w:val="28"/>
          <w:szCs w:val="28"/>
        </w:rPr>
        <w:t>сведения о затратах учебного времени, предусмотренного на освоение учебного предмета;</w:t>
      </w:r>
    </w:p>
    <w:p w14:paraId="30751E69" w14:textId="77777777" w:rsidR="009F4DE1" w:rsidRPr="00F45D7C" w:rsidRDefault="009F4DE1" w:rsidP="00F45D7C">
      <w:pPr>
        <w:spacing w:line="360" w:lineRule="auto"/>
        <w:ind w:firstLine="709"/>
        <w:jc w:val="both"/>
        <w:rPr>
          <w:rStyle w:val="ac"/>
          <w:i w:val="0"/>
          <w:sz w:val="28"/>
          <w:szCs w:val="28"/>
        </w:rPr>
      </w:pPr>
      <w:r w:rsidRPr="00F45D7C">
        <w:rPr>
          <w:color w:val="000000"/>
          <w:sz w:val="28"/>
          <w:szCs w:val="28"/>
        </w:rPr>
        <w:t xml:space="preserve">– </w:t>
      </w:r>
      <w:r w:rsidRPr="00F45D7C">
        <w:rPr>
          <w:rStyle w:val="ac"/>
          <w:i w:val="0"/>
          <w:sz w:val="28"/>
          <w:szCs w:val="28"/>
        </w:rPr>
        <w:t>распределение учебного материала по годам обучения;</w:t>
      </w:r>
    </w:p>
    <w:p w14:paraId="181C6A14" w14:textId="77777777" w:rsidR="009F4DE1" w:rsidRPr="00F45D7C" w:rsidRDefault="009F4DE1" w:rsidP="00F45D7C">
      <w:pPr>
        <w:spacing w:line="360" w:lineRule="auto"/>
        <w:ind w:firstLine="709"/>
        <w:jc w:val="both"/>
        <w:rPr>
          <w:rStyle w:val="ac"/>
          <w:i w:val="0"/>
          <w:sz w:val="28"/>
          <w:szCs w:val="28"/>
        </w:rPr>
      </w:pPr>
      <w:r w:rsidRPr="00F45D7C">
        <w:rPr>
          <w:color w:val="000000"/>
          <w:sz w:val="28"/>
          <w:szCs w:val="28"/>
        </w:rPr>
        <w:t xml:space="preserve">– </w:t>
      </w:r>
      <w:r w:rsidRPr="00F45D7C">
        <w:rPr>
          <w:rStyle w:val="ac"/>
          <w:i w:val="0"/>
          <w:sz w:val="28"/>
          <w:szCs w:val="28"/>
        </w:rPr>
        <w:t>описание дидактических единиц учебного предмета;</w:t>
      </w:r>
    </w:p>
    <w:p w14:paraId="151E4321" w14:textId="77777777" w:rsidR="009F4DE1" w:rsidRPr="00F45D7C" w:rsidRDefault="009F4DE1" w:rsidP="00F45D7C">
      <w:pPr>
        <w:spacing w:line="360" w:lineRule="auto"/>
        <w:ind w:firstLine="709"/>
        <w:jc w:val="both"/>
        <w:rPr>
          <w:rStyle w:val="ac"/>
          <w:i w:val="0"/>
          <w:sz w:val="28"/>
          <w:szCs w:val="28"/>
        </w:rPr>
      </w:pPr>
      <w:r w:rsidRPr="00F45D7C">
        <w:rPr>
          <w:color w:val="000000"/>
          <w:sz w:val="28"/>
          <w:szCs w:val="28"/>
        </w:rPr>
        <w:t xml:space="preserve">– </w:t>
      </w:r>
      <w:r w:rsidRPr="00F45D7C">
        <w:rPr>
          <w:rStyle w:val="ac"/>
          <w:i w:val="0"/>
          <w:sz w:val="28"/>
          <w:szCs w:val="28"/>
        </w:rPr>
        <w:t>требования к уровню подготовки учащихся;</w:t>
      </w:r>
    </w:p>
    <w:p w14:paraId="450215DD" w14:textId="77777777" w:rsidR="009F4DE1" w:rsidRPr="00F45D7C" w:rsidRDefault="009F4DE1" w:rsidP="00F45D7C">
      <w:pPr>
        <w:spacing w:line="360" w:lineRule="auto"/>
        <w:ind w:firstLine="709"/>
        <w:jc w:val="both"/>
        <w:rPr>
          <w:rStyle w:val="ac"/>
          <w:i w:val="0"/>
          <w:sz w:val="28"/>
          <w:szCs w:val="28"/>
        </w:rPr>
      </w:pPr>
      <w:r w:rsidRPr="00F45D7C">
        <w:rPr>
          <w:color w:val="000000"/>
          <w:sz w:val="28"/>
          <w:szCs w:val="28"/>
        </w:rPr>
        <w:t xml:space="preserve">– </w:t>
      </w:r>
      <w:r w:rsidRPr="00F45D7C">
        <w:rPr>
          <w:rStyle w:val="ac"/>
          <w:i w:val="0"/>
          <w:sz w:val="28"/>
          <w:szCs w:val="28"/>
        </w:rPr>
        <w:t>формы и методы контроля, система оценок;</w:t>
      </w:r>
    </w:p>
    <w:p w14:paraId="7C0DA70F" w14:textId="77777777" w:rsidR="009F4DE1" w:rsidRPr="00F45D7C" w:rsidRDefault="009F4DE1" w:rsidP="00F45D7C">
      <w:pPr>
        <w:spacing w:line="360" w:lineRule="auto"/>
        <w:ind w:firstLine="709"/>
        <w:jc w:val="both"/>
        <w:rPr>
          <w:sz w:val="28"/>
          <w:szCs w:val="28"/>
        </w:rPr>
      </w:pPr>
      <w:r w:rsidRPr="00F45D7C">
        <w:rPr>
          <w:color w:val="000000"/>
          <w:sz w:val="28"/>
          <w:szCs w:val="28"/>
        </w:rPr>
        <w:t xml:space="preserve">– </w:t>
      </w:r>
      <w:r w:rsidRPr="00F45D7C">
        <w:rPr>
          <w:rStyle w:val="ac"/>
          <w:i w:val="0"/>
          <w:sz w:val="28"/>
          <w:szCs w:val="28"/>
        </w:rPr>
        <w:t>методическое обеспечение учебного процесса.</w:t>
      </w:r>
    </w:p>
    <w:p w14:paraId="32CEDA3E" w14:textId="77777777" w:rsidR="009F4DE1" w:rsidRPr="00F45D7C" w:rsidRDefault="009F4DE1" w:rsidP="00F45D7C">
      <w:pPr>
        <w:spacing w:line="360" w:lineRule="auto"/>
        <w:jc w:val="center"/>
        <w:rPr>
          <w:b/>
          <w:i/>
          <w:caps/>
          <w:sz w:val="28"/>
          <w:szCs w:val="28"/>
        </w:rPr>
      </w:pPr>
      <w:r w:rsidRPr="00F45D7C">
        <w:rPr>
          <w:b/>
          <w:i/>
          <w:sz w:val="28"/>
          <w:szCs w:val="28"/>
        </w:rPr>
        <w:t>Методы обучения</w:t>
      </w:r>
    </w:p>
    <w:p w14:paraId="449756AA" w14:textId="77777777" w:rsidR="009F4DE1" w:rsidRPr="00F45D7C" w:rsidRDefault="009F4DE1" w:rsidP="00F45D7C">
      <w:pPr>
        <w:pStyle w:val="Body1"/>
        <w:spacing w:line="360" w:lineRule="auto"/>
        <w:ind w:firstLine="709"/>
        <w:jc w:val="both"/>
        <w:rPr>
          <w:rFonts w:ascii="Times New Roman" w:eastAsia="Helvetica" w:hAnsi="Times New Roman"/>
          <w:sz w:val="28"/>
          <w:szCs w:val="28"/>
          <w:lang w:val="ru-RU"/>
        </w:rPr>
      </w:pPr>
      <w:r w:rsidRPr="00F45D7C">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14:paraId="7CE47EF0" w14:textId="77777777" w:rsidR="009F4DE1" w:rsidRPr="00F45D7C" w:rsidRDefault="009F4DE1" w:rsidP="00F45D7C">
      <w:pPr>
        <w:pStyle w:val="1"/>
        <w:spacing w:line="360" w:lineRule="auto"/>
        <w:ind w:left="0" w:firstLine="709"/>
        <w:jc w:val="both"/>
        <w:rPr>
          <w:rFonts w:ascii="Times New Roman" w:eastAsia="Geeza Pro" w:hAnsi="Times New Roman" w:cs="Times New Roman"/>
          <w:color w:val="000000"/>
          <w:sz w:val="28"/>
          <w:szCs w:val="28"/>
        </w:rPr>
      </w:pPr>
      <w:r w:rsidRPr="00F45D7C">
        <w:rPr>
          <w:rFonts w:ascii="Times New Roman" w:hAnsi="Times New Roman" w:cs="Times New Roman"/>
          <w:color w:val="000000"/>
          <w:sz w:val="28"/>
          <w:szCs w:val="28"/>
        </w:rPr>
        <w:t xml:space="preserve">– </w:t>
      </w:r>
      <w:r w:rsidRPr="00F45D7C">
        <w:rPr>
          <w:rFonts w:ascii="Times New Roman" w:eastAsia="Geeza Pro" w:hAnsi="Times New Roman" w:cs="Times New Roman"/>
          <w:color w:val="000000"/>
          <w:sz w:val="28"/>
          <w:szCs w:val="28"/>
        </w:rPr>
        <w:t>словесный (объяснение, беседа, рассказ);</w:t>
      </w:r>
    </w:p>
    <w:p w14:paraId="64E6AC74" w14:textId="77777777" w:rsidR="009F4DE1" w:rsidRPr="00F45D7C" w:rsidRDefault="009F4DE1" w:rsidP="00F45D7C">
      <w:pPr>
        <w:pStyle w:val="1"/>
        <w:spacing w:line="360" w:lineRule="auto"/>
        <w:ind w:left="0" w:firstLine="709"/>
        <w:jc w:val="both"/>
        <w:rPr>
          <w:rFonts w:ascii="Times New Roman" w:eastAsia="Geeza Pro" w:hAnsi="Times New Roman" w:cs="Times New Roman"/>
          <w:color w:val="000000"/>
          <w:sz w:val="28"/>
          <w:szCs w:val="28"/>
        </w:rPr>
      </w:pPr>
      <w:r w:rsidRPr="00F45D7C">
        <w:rPr>
          <w:rFonts w:ascii="Times New Roman" w:hAnsi="Times New Roman" w:cs="Times New Roman"/>
          <w:color w:val="000000"/>
          <w:sz w:val="28"/>
          <w:szCs w:val="28"/>
        </w:rPr>
        <w:t xml:space="preserve">– </w:t>
      </w:r>
      <w:r w:rsidRPr="00F45D7C">
        <w:rPr>
          <w:rFonts w:ascii="Times New Roman" w:eastAsia="Geeza Pro" w:hAnsi="Times New Roman" w:cs="Times New Roman"/>
          <w:color w:val="000000"/>
          <w:sz w:val="28"/>
          <w:szCs w:val="28"/>
        </w:rPr>
        <w:t>наглядный (показ, наблюдение, демонстрация приемов работы);</w:t>
      </w:r>
    </w:p>
    <w:p w14:paraId="0072D44F" w14:textId="77777777" w:rsidR="009F4DE1" w:rsidRPr="00F45D7C" w:rsidRDefault="009F4DE1" w:rsidP="00F45D7C">
      <w:pPr>
        <w:pStyle w:val="1"/>
        <w:spacing w:line="360" w:lineRule="auto"/>
        <w:ind w:left="0" w:firstLine="709"/>
        <w:jc w:val="both"/>
        <w:rPr>
          <w:rFonts w:ascii="Times New Roman" w:eastAsia="Geeza Pro" w:hAnsi="Times New Roman" w:cs="Times New Roman"/>
          <w:color w:val="000000"/>
          <w:sz w:val="28"/>
          <w:szCs w:val="28"/>
        </w:rPr>
      </w:pPr>
      <w:r w:rsidRPr="00F45D7C">
        <w:rPr>
          <w:rFonts w:ascii="Times New Roman" w:hAnsi="Times New Roman" w:cs="Times New Roman"/>
          <w:color w:val="000000"/>
          <w:sz w:val="28"/>
          <w:szCs w:val="28"/>
        </w:rPr>
        <w:t xml:space="preserve">– </w:t>
      </w:r>
      <w:r w:rsidRPr="00F45D7C">
        <w:rPr>
          <w:rFonts w:ascii="Times New Roman" w:eastAsia="Geeza Pro" w:hAnsi="Times New Roman" w:cs="Times New Roman"/>
          <w:color w:val="000000"/>
          <w:sz w:val="28"/>
          <w:szCs w:val="28"/>
        </w:rPr>
        <w:t>практический;</w:t>
      </w:r>
    </w:p>
    <w:p w14:paraId="504778F8" w14:textId="77777777" w:rsidR="009F4DE1" w:rsidRPr="00F45D7C" w:rsidRDefault="009F4DE1" w:rsidP="00F45D7C">
      <w:pPr>
        <w:pStyle w:val="1"/>
        <w:spacing w:line="360" w:lineRule="auto"/>
        <w:ind w:left="0" w:firstLine="709"/>
        <w:jc w:val="both"/>
        <w:rPr>
          <w:rFonts w:ascii="Times New Roman" w:eastAsia="Geeza Pro" w:hAnsi="Times New Roman" w:cs="Times New Roman"/>
          <w:color w:val="000000"/>
          <w:sz w:val="28"/>
          <w:szCs w:val="28"/>
        </w:rPr>
      </w:pPr>
      <w:r w:rsidRPr="00F45D7C">
        <w:rPr>
          <w:rFonts w:ascii="Times New Roman" w:hAnsi="Times New Roman" w:cs="Times New Roman"/>
          <w:color w:val="000000"/>
          <w:sz w:val="28"/>
          <w:szCs w:val="28"/>
        </w:rPr>
        <w:lastRenderedPageBreak/>
        <w:t xml:space="preserve">– </w:t>
      </w:r>
      <w:r w:rsidRPr="00F45D7C">
        <w:rPr>
          <w:rFonts w:ascii="Times New Roman" w:eastAsia="Geeza Pro" w:hAnsi="Times New Roman" w:cs="Times New Roman"/>
          <w:color w:val="000000"/>
          <w:sz w:val="28"/>
          <w:szCs w:val="28"/>
        </w:rPr>
        <w:t>эмоциональный (подбор репродукций и иллюстраций, аудио и видео- ряда).</w:t>
      </w:r>
    </w:p>
    <w:p w14:paraId="60F8AA9E" w14:textId="77777777" w:rsidR="009F4DE1" w:rsidRPr="00F45D7C" w:rsidRDefault="009F4DE1" w:rsidP="00F45D7C">
      <w:pPr>
        <w:spacing w:line="360" w:lineRule="auto"/>
        <w:jc w:val="center"/>
        <w:rPr>
          <w:b/>
          <w:i/>
          <w:caps/>
          <w:sz w:val="28"/>
          <w:szCs w:val="28"/>
        </w:rPr>
      </w:pPr>
      <w:r w:rsidRPr="00F45D7C">
        <w:rPr>
          <w:b/>
          <w:i/>
          <w:sz w:val="28"/>
          <w:szCs w:val="28"/>
        </w:rPr>
        <w:t>Описание материально-технических условий реализации учебного предмета</w:t>
      </w:r>
    </w:p>
    <w:p w14:paraId="3EB6639D" w14:textId="77777777" w:rsidR="009F4DE1" w:rsidRPr="00F45D7C" w:rsidRDefault="009F4DE1" w:rsidP="00F45D7C">
      <w:pPr>
        <w:spacing w:line="360" w:lineRule="auto"/>
        <w:ind w:firstLine="709"/>
        <w:jc w:val="both"/>
        <w:rPr>
          <w:sz w:val="28"/>
          <w:szCs w:val="28"/>
        </w:rPr>
      </w:pPr>
      <w:r w:rsidRPr="00F45D7C">
        <w:rPr>
          <w:sz w:val="28"/>
          <w:szCs w:val="28"/>
        </w:rPr>
        <w:t xml:space="preserve">Каждый учащийся обеспечивается доступом к библиотечным фондам и фондам аудио и видеозаписей школьной библиотеки. </w:t>
      </w:r>
    </w:p>
    <w:p w14:paraId="76184D4E" w14:textId="77777777" w:rsidR="009F4DE1" w:rsidRPr="00F45D7C" w:rsidRDefault="009F4DE1" w:rsidP="00F45D7C">
      <w:pPr>
        <w:spacing w:line="360" w:lineRule="auto"/>
        <w:ind w:firstLine="709"/>
        <w:jc w:val="both"/>
        <w:rPr>
          <w:sz w:val="28"/>
          <w:szCs w:val="28"/>
        </w:rPr>
      </w:pPr>
      <w:r w:rsidRPr="00F45D7C">
        <w:rPr>
          <w:sz w:val="28"/>
          <w:szCs w:val="28"/>
        </w:rPr>
        <w:t>Библиотечный фонд укомплектовывается печатными, электронными изданиями, учебно-методической литературой  в области изобразительного искусства.</w:t>
      </w:r>
    </w:p>
    <w:p w14:paraId="1D5AB049" w14:textId="77777777" w:rsidR="009F4DE1" w:rsidRPr="00F45D7C" w:rsidRDefault="009F4DE1" w:rsidP="00F45D7C">
      <w:pPr>
        <w:spacing w:line="360" w:lineRule="auto"/>
        <w:ind w:firstLine="709"/>
        <w:rPr>
          <w:sz w:val="28"/>
          <w:szCs w:val="28"/>
        </w:rPr>
      </w:pPr>
      <w:r w:rsidRPr="00F45D7C">
        <w:rPr>
          <w:sz w:val="28"/>
          <w:szCs w:val="28"/>
        </w:rPr>
        <w:t>Учебные аудитории должны быть просторными, светлыми, оснащенными  необходимым оборудованием, удобной мебелью, наглядными пособиями.</w:t>
      </w:r>
    </w:p>
    <w:p w14:paraId="3B29993E" w14:textId="77777777" w:rsidR="009F4DE1" w:rsidRPr="00F45D7C" w:rsidRDefault="009F4DE1" w:rsidP="00F45D7C">
      <w:pPr>
        <w:spacing w:line="360" w:lineRule="auto"/>
        <w:ind w:left="720"/>
        <w:jc w:val="center"/>
        <w:rPr>
          <w:b/>
          <w:sz w:val="28"/>
          <w:szCs w:val="28"/>
        </w:rPr>
      </w:pPr>
    </w:p>
    <w:p w14:paraId="45E8A641" w14:textId="77777777" w:rsidR="009F4DE1" w:rsidRPr="00F45D7C" w:rsidRDefault="009F4DE1" w:rsidP="00F45D7C">
      <w:pPr>
        <w:spacing w:line="360" w:lineRule="auto"/>
        <w:ind w:left="720"/>
        <w:jc w:val="center"/>
        <w:rPr>
          <w:b/>
          <w:sz w:val="28"/>
          <w:szCs w:val="28"/>
        </w:rPr>
      </w:pPr>
    </w:p>
    <w:p w14:paraId="093EF770" w14:textId="77777777" w:rsidR="0072304B" w:rsidRPr="00F45D7C" w:rsidRDefault="0072304B" w:rsidP="00F45D7C">
      <w:pPr>
        <w:autoSpaceDE w:val="0"/>
        <w:autoSpaceDN w:val="0"/>
        <w:adjustRightInd w:val="0"/>
        <w:spacing w:line="360" w:lineRule="auto"/>
        <w:ind w:left="360"/>
        <w:rPr>
          <w:rFonts w:eastAsiaTheme="minorHAnsi"/>
          <w:b/>
          <w:i/>
          <w:color w:val="000000"/>
          <w:sz w:val="28"/>
          <w:szCs w:val="28"/>
          <w:lang w:eastAsia="en-US"/>
        </w:rPr>
      </w:pPr>
      <w:r w:rsidRPr="00F45D7C">
        <w:rPr>
          <w:rFonts w:eastAsiaTheme="minorHAnsi"/>
          <w:b/>
          <w:i/>
          <w:color w:val="000000"/>
          <w:sz w:val="28"/>
          <w:szCs w:val="28"/>
          <w:lang w:eastAsia="en-US"/>
        </w:rPr>
        <w:t>С</w:t>
      </w:r>
      <w:r w:rsidR="00B27E18" w:rsidRPr="00F45D7C">
        <w:rPr>
          <w:rFonts w:eastAsiaTheme="minorHAnsi"/>
          <w:b/>
          <w:i/>
          <w:color w:val="000000"/>
          <w:sz w:val="28"/>
          <w:szCs w:val="28"/>
          <w:lang w:eastAsia="en-US"/>
        </w:rPr>
        <w:t>одержание учебного предмета</w:t>
      </w:r>
    </w:p>
    <w:p w14:paraId="4FA745C6" w14:textId="77777777" w:rsidR="00250A46" w:rsidRPr="00F45D7C" w:rsidRDefault="00250A46" w:rsidP="00F45D7C">
      <w:pPr>
        <w:autoSpaceDE w:val="0"/>
        <w:autoSpaceDN w:val="0"/>
        <w:adjustRightInd w:val="0"/>
        <w:spacing w:line="360" w:lineRule="auto"/>
        <w:ind w:left="360"/>
        <w:rPr>
          <w:rFonts w:eastAsiaTheme="minorHAnsi"/>
          <w:b/>
          <w:i/>
          <w:color w:val="000000"/>
          <w:sz w:val="28"/>
          <w:szCs w:val="28"/>
          <w:lang w:eastAsia="en-US"/>
        </w:rPr>
      </w:pPr>
    </w:p>
    <w:p w14:paraId="5F2C9EB6" w14:textId="77777777" w:rsidR="0072304B" w:rsidRPr="00F45D7C" w:rsidRDefault="0072304B" w:rsidP="00F45D7C">
      <w:pPr>
        <w:pStyle w:val="aa"/>
        <w:autoSpaceDE w:val="0"/>
        <w:autoSpaceDN w:val="0"/>
        <w:adjustRightInd w:val="0"/>
        <w:spacing w:line="360" w:lineRule="auto"/>
        <w:ind w:left="0" w:firstLine="360"/>
        <w:rPr>
          <w:rFonts w:eastAsiaTheme="minorHAnsi"/>
          <w:color w:val="000000"/>
          <w:sz w:val="28"/>
          <w:szCs w:val="28"/>
          <w:lang w:eastAsia="en-US"/>
        </w:rPr>
      </w:pPr>
      <w:r w:rsidRPr="00F45D7C">
        <w:rPr>
          <w:rFonts w:eastAsiaTheme="minorHAnsi"/>
          <w:color w:val="000000"/>
          <w:sz w:val="28"/>
          <w:szCs w:val="28"/>
          <w:lang w:eastAsia="en-US"/>
        </w:rPr>
        <w:t>Предмет «Беседы об искусстве» занимает важное место в системе обучения</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детей истории искусств. Этот предмет является базовым для последующего</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изучения предметов в области истории изобразительного искусства.</w:t>
      </w:r>
    </w:p>
    <w:p w14:paraId="4DD18787" w14:textId="77777777" w:rsidR="0072304B" w:rsidRPr="00F45D7C" w:rsidRDefault="0072304B" w:rsidP="00F45D7C">
      <w:pPr>
        <w:pStyle w:val="aa"/>
        <w:autoSpaceDE w:val="0"/>
        <w:autoSpaceDN w:val="0"/>
        <w:adjustRightInd w:val="0"/>
        <w:spacing w:line="360" w:lineRule="auto"/>
        <w:ind w:left="0" w:firstLine="360"/>
        <w:rPr>
          <w:rFonts w:eastAsiaTheme="minorHAnsi"/>
          <w:color w:val="000000"/>
          <w:sz w:val="28"/>
          <w:szCs w:val="28"/>
          <w:lang w:eastAsia="en-US"/>
        </w:rPr>
      </w:pPr>
      <w:r w:rsidRPr="00F45D7C">
        <w:rPr>
          <w:rFonts w:eastAsiaTheme="minorHAnsi"/>
          <w:color w:val="000000"/>
          <w:sz w:val="28"/>
          <w:szCs w:val="28"/>
          <w:lang w:eastAsia="en-US"/>
        </w:rPr>
        <w:t>Программа «Беседы об искусстве» предусматривает несколько основных видов</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деятельности: беседы об изобразительном искусстве, посещение музеев,</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выставочных залов, выставок, театров, библиотек и выполнение практических</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работ (интерпретация, изобразительная деятельность), направленных на более</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прочное усвоение материала.</w:t>
      </w:r>
    </w:p>
    <w:p w14:paraId="7A4936F5" w14:textId="77777777" w:rsidR="0072304B" w:rsidRPr="00F45D7C" w:rsidRDefault="0072304B" w:rsidP="00F45D7C">
      <w:pPr>
        <w:pStyle w:val="aa"/>
        <w:autoSpaceDE w:val="0"/>
        <w:autoSpaceDN w:val="0"/>
        <w:adjustRightInd w:val="0"/>
        <w:spacing w:line="360" w:lineRule="auto"/>
        <w:ind w:left="0" w:firstLine="360"/>
        <w:rPr>
          <w:rFonts w:eastAsiaTheme="minorHAnsi"/>
          <w:color w:val="000000"/>
          <w:sz w:val="28"/>
          <w:szCs w:val="28"/>
          <w:lang w:eastAsia="en-US"/>
        </w:rPr>
      </w:pPr>
      <w:r w:rsidRPr="00F45D7C">
        <w:rPr>
          <w:rFonts w:eastAsiaTheme="minorHAnsi"/>
          <w:color w:val="000000"/>
          <w:sz w:val="28"/>
          <w:szCs w:val="28"/>
          <w:lang w:eastAsia="en-US"/>
        </w:rPr>
        <w:t>Программа ориентирована на знакомство с различными видами искусства.</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Большая часть заданий призвана развивать навыки восприятия искусства,</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способность понимать главное в произведениях искусства, умение различать</w:t>
      </w:r>
      <w:r w:rsidR="00B27E18" w:rsidRPr="00F45D7C">
        <w:rPr>
          <w:rFonts w:eastAsiaTheme="minorHAnsi"/>
          <w:color w:val="000000"/>
          <w:sz w:val="28"/>
          <w:szCs w:val="28"/>
          <w:lang w:eastAsia="en-US"/>
        </w:rPr>
        <w:t xml:space="preserve"> </w:t>
      </w:r>
      <w:r w:rsidRPr="00F45D7C">
        <w:rPr>
          <w:rFonts w:eastAsiaTheme="minorHAnsi"/>
          <w:color w:val="000000"/>
          <w:sz w:val="28"/>
          <w:szCs w:val="28"/>
          <w:lang w:eastAsia="en-US"/>
        </w:rPr>
        <w:t>средства выразительности, а также соотносить содержание произведения</w:t>
      </w:r>
    </w:p>
    <w:p w14:paraId="65CE4AF0" w14:textId="77777777" w:rsidR="0072304B" w:rsidRPr="00F45D7C" w:rsidRDefault="0072304B" w:rsidP="00F45D7C">
      <w:pPr>
        <w:pStyle w:val="aa"/>
        <w:autoSpaceDE w:val="0"/>
        <w:autoSpaceDN w:val="0"/>
        <w:adjustRightInd w:val="0"/>
        <w:spacing w:line="360" w:lineRule="auto"/>
        <w:ind w:left="0"/>
        <w:rPr>
          <w:rFonts w:eastAsiaTheme="minorHAnsi"/>
          <w:color w:val="000000"/>
          <w:sz w:val="28"/>
          <w:szCs w:val="28"/>
          <w:lang w:eastAsia="en-US"/>
        </w:rPr>
      </w:pPr>
      <w:r w:rsidRPr="00F45D7C">
        <w:rPr>
          <w:rFonts w:eastAsiaTheme="minorHAnsi"/>
          <w:color w:val="000000"/>
          <w:sz w:val="28"/>
          <w:szCs w:val="28"/>
          <w:lang w:eastAsia="en-US"/>
        </w:rPr>
        <w:t>искусства с собственным жизненным опытом.</w:t>
      </w:r>
    </w:p>
    <w:p w14:paraId="361DD5CB" w14:textId="77777777" w:rsidR="0072304B" w:rsidRPr="00F45D7C" w:rsidRDefault="0072304B" w:rsidP="00F45D7C">
      <w:pPr>
        <w:pStyle w:val="aa"/>
        <w:autoSpaceDE w:val="0"/>
        <w:autoSpaceDN w:val="0"/>
        <w:adjustRightInd w:val="0"/>
        <w:spacing w:line="360" w:lineRule="auto"/>
        <w:ind w:left="1080"/>
        <w:rPr>
          <w:rFonts w:eastAsiaTheme="minorHAnsi"/>
          <w:color w:val="000000"/>
          <w:sz w:val="28"/>
          <w:szCs w:val="28"/>
          <w:lang w:eastAsia="en-US"/>
        </w:rPr>
      </w:pPr>
    </w:p>
    <w:p w14:paraId="319FA935" w14:textId="77777777" w:rsidR="0072304B" w:rsidRPr="00F45D7C" w:rsidRDefault="0072304B" w:rsidP="00F45D7C">
      <w:pPr>
        <w:pStyle w:val="aa"/>
        <w:autoSpaceDE w:val="0"/>
        <w:autoSpaceDN w:val="0"/>
        <w:adjustRightInd w:val="0"/>
        <w:spacing w:line="360" w:lineRule="auto"/>
        <w:ind w:left="1080"/>
        <w:rPr>
          <w:rFonts w:eastAsiaTheme="minorHAnsi"/>
          <w:b/>
          <w:bCs/>
          <w:color w:val="000000"/>
          <w:sz w:val="28"/>
          <w:szCs w:val="28"/>
          <w:lang w:eastAsia="en-US"/>
        </w:rPr>
      </w:pPr>
    </w:p>
    <w:p w14:paraId="552B35A3" w14:textId="77777777" w:rsidR="009F4DE1" w:rsidRPr="00F45D7C" w:rsidRDefault="009F4DE1" w:rsidP="00F45D7C">
      <w:pPr>
        <w:spacing w:line="360" w:lineRule="auto"/>
        <w:jc w:val="center"/>
        <w:rPr>
          <w:rStyle w:val="ac"/>
          <w:i w:val="0"/>
          <w:iCs w:val="0"/>
          <w:sz w:val="28"/>
          <w:szCs w:val="28"/>
        </w:rPr>
      </w:pPr>
      <w:r w:rsidRPr="00F45D7C">
        <w:rPr>
          <w:rStyle w:val="ac"/>
          <w:i w:val="0"/>
          <w:iCs w:val="0"/>
          <w:sz w:val="28"/>
          <w:szCs w:val="28"/>
        </w:rPr>
        <w:t>Содержание учебного предмета представлено в учебно-тематическом плане.</w:t>
      </w:r>
    </w:p>
    <w:p w14:paraId="75B590D1" w14:textId="77777777" w:rsidR="009F4DE1" w:rsidRPr="00F45D7C" w:rsidRDefault="009F4DE1" w:rsidP="00F45D7C">
      <w:pPr>
        <w:spacing w:line="360" w:lineRule="auto"/>
        <w:ind w:firstLine="709"/>
        <w:jc w:val="both"/>
        <w:rPr>
          <w:rStyle w:val="ac"/>
          <w:i w:val="0"/>
          <w:iCs w:val="0"/>
          <w:sz w:val="28"/>
          <w:szCs w:val="28"/>
        </w:rPr>
      </w:pPr>
      <w:r w:rsidRPr="00F45D7C">
        <w:rPr>
          <w:rStyle w:val="ac"/>
          <w:i w:val="0"/>
          <w:iCs w:val="0"/>
          <w:sz w:val="28"/>
          <w:szCs w:val="28"/>
        </w:rPr>
        <w:t>Учебно-тематический план отражает последовательность изучения разделов и тем программы с указанием распределения учебных часов.</w:t>
      </w:r>
    </w:p>
    <w:p w14:paraId="5181A3A0" w14:textId="77777777" w:rsidR="009F4DE1" w:rsidRPr="00F45D7C" w:rsidRDefault="009F4DE1" w:rsidP="00F45D7C">
      <w:pPr>
        <w:spacing w:line="360" w:lineRule="auto"/>
        <w:ind w:firstLine="426"/>
        <w:jc w:val="both"/>
        <w:rPr>
          <w:rStyle w:val="ac"/>
          <w:i w:val="0"/>
          <w:iCs w:val="0"/>
          <w:sz w:val="28"/>
          <w:szCs w:val="28"/>
        </w:rPr>
      </w:pPr>
      <w:r w:rsidRPr="00F45D7C">
        <w:rPr>
          <w:rStyle w:val="ac"/>
          <w:i w:val="0"/>
          <w:iCs w:val="0"/>
          <w:sz w:val="28"/>
          <w:szCs w:val="28"/>
        </w:rPr>
        <w:t>Задания адаптированы и доступны для учащихся 7-11 лет, учитывают возрастные и психологические особенности данного возраста.</w:t>
      </w:r>
    </w:p>
    <w:p w14:paraId="756F1B25" w14:textId="77777777" w:rsidR="009F4DE1" w:rsidRPr="00F45D7C" w:rsidRDefault="009F4DE1" w:rsidP="00F45D7C">
      <w:pPr>
        <w:spacing w:line="360" w:lineRule="auto"/>
        <w:ind w:firstLine="426"/>
        <w:jc w:val="both"/>
        <w:rPr>
          <w:rStyle w:val="ac"/>
          <w:i w:val="0"/>
          <w:iCs w:val="0"/>
          <w:sz w:val="28"/>
          <w:szCs w:val="28"/>
        </w:rPr>
      </w:pPr>
      <w:r w:rsidRPr="00F45D7C">
        <w:rPr>
          <w:rStyle w:val="ac"/>
          <w:i w:val="0"/>
          <w:iCs w:val="0"/>
          <w:sz w:val="28"/>
          <w:szCs w:val="28"/>
        </w:rPr>
        <w:t>Формирование у учащихся умений и навыков происходит постепенно: от изучения простого материала - к более сложному</w:t>
      </w:r>
      <w:r w:rsidR="0090232F" w:rsidRPr="00F45D7C">
        <w:rPr>
          <w:rStyle w:val="ac"/>
          <w:i w:val="0"/>
          <w:iCs w:val="0"/>
          <w:sz w:val="28"/>
          <w:szCs w:val="28"/>
        </w:rPr>
        <w:t>.</w:t>
      </w:r>
      <w:r w:rsidRPr="00F45D7C">
        <w:rPr>
          <w:rStyle w:val="ac"/>
          <w:i w:val="0"/>
          <w:iCs w:val="0"/>
          <w:sz w:val="28"/>
          <w:szCs w:val="28"/>
        </w:rPr>
        <w:t xml:space="preserve"> Предложенные в содержании программы разделы имеют общую методическую структуру подачи учебного материала: объяснение, выполнение учащимися упражнений, закрепление знаний в процессе выполнения творческих заданий</w:t>
      </w:r>
      <w:r w:rsidR="00880C37" w:rsidRPr="00F45D7C">
        <w:rPr>
          <w:rStyle w:val="ac"/>
          <w:i w:val="0"/>
          <w:iCs w:val="0"/>
          <w:sz w:val="28"/>
          <w:szCs w:val="28"/>
        </w:rPr>
        <w:t>.</w:t>
      </w:r>
    </w:p>
    <w:p w14:paraId="42715B78" w14:textId="77777777" w:rsidR="009F4DE1" w:rsidRPr="00F45D7C" w:rsidRDefault="009F4DE1" w:rsidP="00F45D7C">
      <w:pPr>
        <w:spacing w:line="360" w:lineRule="auto"/>
        <w:ind w:firstLine="709"/>
        <w:jc w:val="both"/>
        <w:rPr>
          <w:rStyle w:val="ac"/>
          <w:i w:val="0"/>
          <w:iCs w:val="0"/>
          <w:sz w:val="28"/>
          <w:szCs w:val="28"/>
        </w:rPr>
      </w:pPr>
    </w:p>
    <w:p w14:paraId="11CEDC58" w14:textId="77777777" w:rsidR="009F4DE1" w:rsidRPr="00F45D7C" w:rsidRDefault="009F4DE1" w:rsidP="00F45D7C">
      <w:pPr>
        <w:spacing w:line="360" w:lineRule="auto"/>
        <w:jc w:val="center"/>
        <w:rPr>
          <w:b/>
          <w:sz w:val="28"/>
          <w:szCs w:val="28"/>
        </w:rPr>
      </w:pPr>
      <w:r w:rsidRPr="00F45D7C">
        <w:rPr>
          <w:b/>
          <w:sz w:val="28"/>
          <w:szCs w:val="28"/>
        </w:rPr>
        <w:t xml:space="preserve">УЧЕБНО – ТЕМАТИЧЕСКИЙ ПЛАН </w:t>
      </w:r>
    </w:p>
    <w:p w14:paraId="47E7D5F7" w14:textId="77777777" w:rsidR="009F4DE1" w:rsidRPr="00F45D7C" w:rsidRDefault="009F4DE1" w:rsidP="00F45D7C">
      <w:pPr>
        <w:spacing w:line="360" w:lineRule="auto"/>
        <w:jc w:val="center"/>
        <w:rPr>
          <w:b/>
          <w:sz w:val="28"/>
          <w:szCs w:val="28"/>
        </w:rPr>
      </w:pPr>
      <w:r w:rsidRPr="00F45D7C">
        <w:rPr>
          <w:b/>
          <w:sz w:val="28"/>
          <w:szCs w:val="28"/>
        </w:rPr>
        <w:t>по предмету «</w:t>
      </w:r>
      <w:r w:rsidR="008865AE" w:rsidRPr="00F45D7C">
        <w:rPr>
          <w:b/>
          <w:sz w:val="28"/>
          <w:szCs w:val="28"/>
        </w:rPr>
        <w:t>Беседы об искусстве»</w:t>
      </w:r>
      <w:r w:rsidRPr="00F45D7C">
        <w:rPr>
          <w:b/>
          <w:sz w:val="28"/>
          <w:szCs w:val="28"/>
        </w:rPr>
        <w:t xml:space="preserve"> </w:t>
      </w:r>
    </w:p>
    <w:p w14:paraId="24082ED6" w14:textId="77777777" w:rsidR="009F4DE1" w:rsidRPr="00F45D7C" w:rsidRDefault="009F4DE1" w:rsidP="00F45D7C">
      <w:pPr>
        <w:spacing w:line="360" w:lineRule="auto"/>
        <w:jc w:val="center"/>
        <w:rPr>
          <w:rStyle w:val="ac"/>
          <w:i w:val="0"/>
          <w:iCs w:val="0"/>
          <w:sz w:val="28"/>
          <w:szCs w:val="28"/>
        </w:rPr>
      </w:pPr>
      <w:r w:rsidRPr="00F45D7C">
        <w:rPr>
          <w:rStyle w:val="ac"/>
          <w:i w:val="0"/>
          <w:iCs w:val="0"/>
          <w:sz w:val="28"/>
          <w:szCs w:val="28"/>
        </w:rPr>
        <w:t>ПЕРВЫЙ ГОД ОБУЧЕНИЯ</w:t>
      </w:r>
    </w:p>
    <w:p w14:paraId="68F993DE" w14:textId="77777777" w:rsidR="009F4DE1" w:rsidRPr="00F45D7C" w:rsidRDefault="009F4DE1" w:rsidP="00F45D7C">
      <w:pPr>
        <w:spacing w:line="360" w:lineRule="auto"/>
        <w:jc w:val="center"/>
        <w:rPr>
          <w:rStyle w:val="ac"/>
          <w:i w:val="0"/>
          <w:iCs w:val="0"/>
          <w:sz w:val="28"/>
          <w:szCs w:val="28"/>
        </w:rPr>
      </w:pPr>
      <w:r w:rsidRPr="00F45D7C">
        <w:rPr>
          <w:rStyle w:val="ac"/>
          <w:i w:val="0"/>
          <w:iCs w:val="0"/>
          <w:sz w:val="28"/>
          <w:szCs w:val="28"/>
          <w:lang w:val="en-US"/>
        </w:rPr>
        <w:t xml:space="preserve">I </w:t>
      </w:r>
      <w:r w:rsidRPr="00F45D7C">
        <w:rPr>
          <w:rStyle w:val="ac"/>
          <w:i w:val="0"/>
          <w:iCs w:val="0"/>
          <w:sz w:val="28"/>
          <w:szCs w:val="28"/>
        </w:rPr>
        <w:t>полугодие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30"/>
        <w:gridCol w:w="90"/>
        <w:gridCol w:w="1980"/>
        <w:gridCol w:w="1723"/>
      </w:tblGrid>
      <w:tr w:rsidR="009F4DE1" w:rsidRPr="00F45D7C" w14:paraId="7E95AC91"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hideMark/>
          </w:tcPr>
          <w:p w14:paraId="49AA9A78" w14:textId="77777777" w:rsidR="009F4DE1" w:rsidRPr="00F45D7C" w:rsidRDefault="009F4DE1" w:rsidP="00F45D7C">
            <w:pPr>
              <w:spacing w:line="360" w:lineRule="auto"/>
              <w:jc w:val="center"/>
              <w:rPr>
                <w:sz w:val="28"/>
                <w:szCs w:val="28"/>
              </w:rPr>
            </w:pPr>
            <w:r w:rsidRPr="00F45D7C">
              <w:rPr>
                <w:sz w:val="28"/>
                <w:szCs w:val="28"/>
              </w:rPr>
              <w:t>№</w:t>
            </w:r>
          </w:p>
        </w:tc>
        <w:tc>
          <w:tcPr>
            <w:tcW w:w="5220" w:type="dxa"/>
            <w:gridSpan w:val="2"/>
            <w:tcBorders>
              <w:top w:val="single" w:sz="4" w:space="0" w:color="auto"/>
              <w:left w:val="single" w:sz="4" w:space="0" w:color="auto"/>
              <w:bottom w:val="single" w:sz="4" w:space="0" w:color="auto"/>
              <w:right w:val="single" w:sz="4" w:space="0" w:color="auto"/>
            </w:tcBorders>
          </w:tcPr>
          <w:p w14:paraId="30F4B9DF" w14:textId="77777777" w:rsidR="009F4DE1" w:rsidRPr="00F45D7C" w:rsidRDefault="009F4DE1" w:rsidP="00F45D7C">
            <w:pPr>
              <w:spacing w:line="360" w:lineRule="auto"/>
              <w:jc w:val="center"/>
              <w:rPr>
                <w:sz w:val="28"/>
                <w:szCs w:val="28"/>
              </w:rPr>
            </w:pPr>
            <w:r w:rsidRPr="00F45D7C">
              <w:rPr>
                <w:sz w:val="28"/>
                <w:szCs w:val="28"/>
              </w:rPr>
              <w:t>Наименование раздела, темы</w:t>
            </w:r>
          </w:p>
          <w:p w14:paraId="378B7668" w14:textId="77777777" w:rsidR="009F4DE1" w:rsidRPr="00F45D7C" w:rsidRDefault="009F4DE1" w:rsidP="00F45D7C">
            <w:pPr>
              <w:spacing w:line="360" w:lineRule="auto"/>
              <w:rPr>
                <w:sz w:val="28"/>
                <w:szCs w:val="28"/>
              </w:rPr>
            </w:pPr>
          </w:p>
        </w:tc>
        <w:tc>
          <w:tcPr>
            <w:tcW w:w="1980" w:type="dxa"/>
            <w:tcBorders>
              <w:top w:val="single" w:sz="4" w:space="0" w:color="auto"/>
              <w:left w:val="single" w:sz="4" w:space="0" w:color="auto"/>
              <w:bottom w:val="single" w:sz="4" w:space="0" w:color="auto"/>
              <w:right w:val="single" w:sz="4" w:space="0" w:color="auto"/>
            </w:tcBorders>
            <w:hideMark/>
          </w:tcPr>
          <w:p w14:paraId="7C4A37D0" w14:textId="77777777" w:rsidR="009F4DE1" w:rsidRPr="00F45D7C" w:rsidRDefault="009F4DE1" w:rsidP="00F45D7C">
            <w:pPr>
              <w:spacing w:line="360" w:lineRule="auto"/>
              <w:jc w:val="center"/>
              <w:rPr>
                <w:sz w:val="28"/>
                <w:szCs w:val="28"/>
              </w:rPr>
            </w:pPr>
            <w:r w:rsidRPr="00F45D7C">
              <w:rPr>
                <w:sz w:val="28"/>
                <w:szCs w:val="28"/>
              </w:rPr>
              <w:t>Вид учебного занятия</w:t>
            </w:r>
          </w:p>
        </w:tc>
        <w:tc>
          <w:tcPr>
            <w:tcW w:w="1723" w:type="dxa"/>
            <w:tcBorders>
              <w:top w:val="single" w:sz="4" w:space="0" w:color="auto"/>
              <w:left w:val="single" w:sz="4" w:space="0" w:color="auto"/>
              <w:bottom w:val="single" w:sz="4" w:space="0" w:color="auto"/>
              <w:right w:val="single" w:sz="4" w:space="0" w:color="auto"/>
            </w:tcBorders>
          </w:tcPr>
          <w:p w14:paraId="464C2411" w14:textId="77777777" w:rsidR="009F4DE1" w:rsidRPr="00F45D7C" w:rsidRDefault="009F4DE1" w:rsidP="00F45D7C">
            <w:pPr>
              <w:spacing w:line="360" w:lineRule="auto"/>
              <w:jc w:val="center"/>
              <w:rPr>
                <w:sz w:val="28"/>
                <w:szCs w:val="28"/>
              </w:rPr>
            </w:pPr>
            <w:r w:rsidRPr="00F45D7C">
              <w:rPr>
                <w:sz w:val="28"/>
                <w:szCs w:val="28"/>
              </w:rPr>
              <w:t>Количество аудиторных часов</w:t>
            </w:r>
          </w:p>
          <w:p w14:paraId="7210839A" w14:textId="77777777" w:rsidR="009F4DE1" w:rsidRPr="00F45D7C" w:rsidRDefault="009F4DE1" w:rsidP="00F45D7C">
            <w:pPr>
              <w:spacing w:line="360" w:lineRule="auto"/>
              <w:jc w:val="center"/>
              <w:rPr>
                <w:sz w:val="28"/>
                <w:szCs w:val="28"/>
              </w:rPr>
            </w:pPr>
          </w:p>
        </w:tc>
      </w:tr>
      <w:tr w:rsidR="009F4DE1" w:rsidRPr="00F45D7C" w14:paraId="61944559"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hideMark/>
          </w:tcPr>
          <w:p w14:paraId="4F0A402B" w14:textId="77777777" w:rsidR="009F4DE1" w:rsidRPr="00F45D7C" w:rsidRDefault="009F4DE1" w:rsidP="00F45D7C">
            <w:pPr>
              <w:spacing w:line="360" w:lineRule="auto"/>
              <w:rPr>
                <w:sz w:val="28"/>
                <w:szCs w:val="28"/>
              </w:rPr>
            </w:pPr>
            <w:r w:rsidRPr="00F45D7C">
              <w:rPr>
                <w:sz w:val="28"/>
                <w:szCs w:val="28"/>
              </w:rPr>
              <w:t>1.</w:t>
            </w:r>
          </w:p>
        </w:tc>
        <w:tc>
          <w:tcPr>
            <w:tcW w:w="5220" w:type="dxa"/>
            <w:gridSpan w:val="2"/>
            <w:tcBorders>
              <w:top w:val="single" w:sz="4" w:space="0" w:color="auto"/>
              <w:left w:val="single" w:sz="4" w:space="0" w:color="auto"/>
              <w:bottom w:val="single" w:sz="4" w:space="0" w:color="auto"/>
              <w:right w:val="single" w:sz="4" w:space="0" w:color="auto"/>
            </w:tcBorders>
            <w:hideMark/>
          </w:tcPr>
          <w:p w14:paraId="574C9773" w14:textId="77777777" w:rsidR="009F4DE1" w:rsidRPr="00F45D7C" w:rsidRDefault="00BD594A" w:rsidP="00F45D7C">
            <w:pPr>
              <w:spacing w:line="360" w:lineRule="auto"/>
              <w:jc w:val="both"/>
              <w:rPr>
                <w:sz w:val="28"/>
                <w:szCs w:val="28"/>
              </w:rPr>
            </w:pPr>
            <w:r w:rsidRPr="00F45D7C">
              <w:rPr>
                <w:sz w:val="28"/>
                <w:szCs w:val="28"/>
              </w:rPr>
              <w:t>Что такое искусство?</w:t>
            </w:r>
          </w:p>
        </w:tc>
        <w:tc>
          <w:tcPr>
            <w:tcW w:w="1980" w:type="dxa"/>
            <w:tcBorders>
              <w:top w:val="single" w:sz="4" w:space="0" w:color="auto"/>
              <w:left w:val="single" w:sz="4" w:space="0" w:color="auto"/>
              <w:bottom w:val="single" w:sz="4" w:space="0" w:color="auto"/>
              <w:right w:val="single" w:sz="4" w:space="0" w:color="auto"/>
            </w:tcBorders>
            <w:hideMark/>
          </w:tcPr>
          <w:p w14:paraId="305AEAD9" w14:textId="77777777" w:rsidR="009F4DE1" w:rsidRPr="00F45D7C" w:rsidRDefault="009F4DE1"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hideMark/>
          </w:tcPr>
          <w:p w14:paraId="2AF05908" w14:textId="77777777" w:rsidR="009F4DE1" w:rsidRPr="00F45D7C" w:rsidRDefault="00EF739D" w:rsidP="00F45D7C">
            <w:pPr>
              <w:spacing w:line="360" w:lineRule="auto"/>
              <w:jc w:val="center"/>
              <w:rPr>
                <w:sz w:val="28"/>
                <w:szCs w:val="28"/>
              </w:rPr>
            </w:pPr>
            <w:r w:rsidRPr="00F45D7C">
              <w:rPr>
                <w:sz w:val="28"/>
                <w:szCs w:val="28"/>
              </w:rPr>
              <w:t>1</w:t>
            </w:r>
          </w:p>
        </w:tc>
      </w:tr>
      <w:tr w:rsidR="009F4DE1" w:rsidRPr="00F45D7C" w14:paraId="6AEFA949"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hideMark/>
          </w:tcPr>
          <w:p w14:paraId="10353F14" w14:textId="77777777" w:rsidR="009F4DE1" w:rsidRPr="00F45D7C" w:rsidRDefault="009F4DE1" w:rsidP="00F45D7C">
            <w:pPr>
              <w:spacing w:line="360" w:lineRule="auto"/>
              <w:rPr>
                <w:sz w:val="28"/>
                <w:szCs w:val="28"/>
              </w:rPr>
            </w:pPr>
            <w:r w:rsidRPr="00F45D7C">
              <w:rPr>
                <w:sz w:val="28"/>
                <w:szCs w:val="28"/>
              </w:rPr>
              <w:t>2.</w:t>
            </w:r>
          </w:p>
        </w:tc>
        <w:tc>
          <w:tcPr>
            <w:tcW w:w="5220" w:type="dxa"/>
            <w:gridSpan w:val="2"/>
            <w:tcBorders>
              <w:top w:val="single" w:sz="4" w:space="0" w:color="auto"/>
              <w:left w:val="single" w:sz="4" w:space="0" w:color="auto"/>
              <w:bottom w:val="single" w:sz="4" w:space="0" w:color="auto"/>
              <w:right w:val="single" w:sz="4" w:space="0" w:color="auto"/>
            </w:tcBorders>
          </w:tcPr>
          <w:p w14:paraId="65C18A46" w14:textId="77777777" w:rsidR="009F4DE1" w:rsidRPr="00F45D7C" w:rsidRDefault="00BD594A" w:rsidP="00F45D7C">
            <w:pPr>
              <w:spacing w:line="360" w:lineRule="auto"/>
              <w:jc w:val="both"/>
              <w:rPr>
                <w:sz w:val="28"/>
                <w:szCs w:val="28"/>
              </w:rPr>
            </w:pPr>
            <w:r w:rsidRPr="00F45D7C">
              <w:rPr>
                <w:sz w:val="28"/>
                <w:szCs w:val="28"/>
              </w:rPr>
              <w:t>Виды</w:t>
            </w:r>
            <w:r w:rsidR="00366371" w:rsidRPr="00F45D7C">
              <w:rPr>
                <w:sz w:val="28"/>
                <w:szCs w:val="28"/>
              </w:rPr>
              <w:t xml:space="preserve"> </w:t>
            </w:r>
            <w:r w:rsidRPr="00F45D7C">
              <w:rPr>
                <w:sz w:val="28"/>
                <w:szCs w:val="28"/>
              </w:rPr>
              <w:t>искусства-живопись, графика</w:t>
            </w:r>
          </w:p>
        </w:tc>
        <w:tc>
          <w:tcPr>
            <w:tcW w:w="1980" w:type="dxa"/>
            <w:tcBorders>
              <w:top w:val="single" w:sz="4" w:space="0" w:color="auto"/>
              <w:left w:val="single" w:sz="4" w:space="0" w:color="auto"/>
              <w:bottom w:val="single" w:sz="4" w:space="0" w:color="auto"/>
              <w:right w:val="single" w:sz="4" w:space="0" w:color="auto"/>
            </w:tcBorders>
            <w:hideMark/>
          </w:tcPr>
          <w:p w14:paraId="4CE29F7B" w14:textId="77777777" w:rsidR="009F4DE1" w:rsidRPr="00F45D7C" w:rsidRDefault="009F4DE1"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hideMark/>
          </w:tcPr>
          <w:p w14:paraId="2D0D1BC9" w14:textId="77777777" w:rsidR="009F4DE1" w:rsidRPr="00F45D7C" w:rsidRDefault="00EF739D" w:rsidP="00F45D7C">
            <w:pPr>
              <w:spacing w:line="360" w:lineRule="auto"/>
              <w:jc w:val="center"/>
              <w:rPr>
                <w:sz w:val="28"/>
                <w:szCs w:val="28"/>
              </w:rPr>
            </w:pPr>
            <w:r w:rsidRPr="00F45D7C">
              <w:rPr>
                <w:sz w:val="28"/>
                <w:szCs w:val="28"/>
              </w:rPr>
              <w:t>1</w:t>
            </w:r>
          </w:p>
        </w:tc>
      </w:tr>
      <w:tr w:rsidR="009F4DE1" w:rsidRPr="00F45D7C" w14:paraId="4B4949FF"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hideMark/>
          </w:tcPr>
          <w:p w14:paraId="073E495D" w14:textId="77777777" w:rsidR="009F4DE1" w:rsidRPr="00F45D7C" w:rsidRDefault="009F4DE1" w:rsidP="00F45D7C">
            <w:pPr>
              <w:spacing w:line="360" w:lineRule="auto"/>
              <w:rPr>
                <w:sz w:val="28"/>
                <w:szCs w:val="28"/>
              </w:rPr>
            </w:pPr>
            <w:r w:rsidRPr="00F45D7C">
              <w:rPr>
                <w:sz w:val="28"/>
                <w:szCs w:val="28"/>
              </w:rPr>
              <w:t>3.</w:t>
            </w:r>
          </w:p>
        </w:tc>
        <w:tc>
          <w:tcPr>
            <w:tcW w:w="5220" w:type="dxa"/>
            <w:gridSpan w:val="2"/>
            <w:tcBorders>
              <w:top w:val="single" w:sz="4" w:space="0" w:color="auto"/>
              <w:left w:val="single" w:sz="4" w:space="0" w:color="auto"/>
              <w:bottom w:val="single" w:sz="4" w:space="0" w:color="auto"/>
              <w:right w:val="single" w:sz="4" w:space="0" w:color="auto"/>
            </w:tcBorders>
          </w:tcPr>
          <w:p w14:paraId="7B91215D" w14:textId="77777777" w:rsidR="009F4DE1" w:rsidRPr="00F45D7C" w:rsidRDefault="00366371" w:rsidP="00F45D7C">
            <w:pPr>
              <w:spacing w:line="360" w:lineRule="auto"/>
              <w:jc w:val="both"/>
              <w:rPr>
                <w:sz w:val="28"/>
                <w:szCs w:val="28"/>
              </w:rPr>
            </w:pPr>
            <w:r w:rsidRPr="00F45D7C">
              <w:rPr>
                <w:sz w:val="28"/>
                <w:szCs w:val="28"/>
              </w:rPr>
              <w:t>Виды искусства-архитектура, скульптура</w:t>
            </w:r>
          </w:p>
        </w:tc>
        <w:tc>
          <w:tcPr>
            <w:tcW w:w="1980" w:type="dxa"/>
            <w:tcBorders>
              <w:top w:val="single" w:sz="4" w:space="0" w:color="auto"/>
              <w:left w:val="single" w:sz="4" w:space="0" w:color="auto"/>
              <w:bottom w:val="single" w:sz="4" w:space="0" w:color="auto"/>
              <w:right w:val="single" w:sz="4" w:space="0" w:color="auto"/>
            </w:tcBorders>
            <w:hideMark/>
          </w:tcPr>
          <w:p w14:paraId="09B9EFEA" w14:textId="77777777" w:rsidR="009F4DE1" w:rsidRPr="00F45D7C" w:rsidRDefault="009F4DE1" w:rsidP="00F45D7C">
            <w:pPr>
              <w:spacing w:line="360" w:lineRule="auto"/>
              <w:jc w:val="center"/>
              <w:rPr>
                <w:sz w:val="28"/>
                <w:szCs w:val="28"/>
              </w:rPr>
            </w:pPr>
            <w:r w:rsidRPr="00F45D7C">
              <w:rPr>
                <w:sz w:val="28"/>
                <w:szCs w:val="28"/>
              </w:rPr>
              <w:t>Урок</w:t>
            </w:r>
            <w:r w:rsidR="009A3809" w:rsidRPr="00F45D7C">
              <w:rPr>
                <w:sz w:val="28"/>
                <w:szCs w:val="28"/>
              </w:rPr>
              <w:t>-беседа</w:t>
            </w:r>
          </w:p>
        </w:tc>
        <w:tc>
          <w:tcPr>
            <w:tcW w:w="1723" w:type="dxa"/>
            <w:tcBorders>
              <w:top w:val="single" w:sz="4" w:space="0" w:color="auto"/>
              <w:left w:val="single" w:sz="4" w:space="0" w:color="auto"/>
              <w:bottom w:val="single" w:sz="4" w:space="0" w:color="auto"/>
              <w:right w:val="single" w:sz="4" w:space="0" w:color="auto"/>
            </w:tcBorders>
            <w:hideMark/>
          </w:tcPr>
          <w:p w14:paraId="3D3592B0" w14:textId="77777777" w:rsidR="009F4DE1" w:rsidRPr="00F45D7C" w:rsidRDefault="00EF739D" w:rsidP="00F45D7C">
            <w:pPr>
              <w:spacing w:line="360" w:lineRule="auto"/>
              <w:jc w:val="center"/>
              <w:rPr>
                <w:sz w:val="28"/>
                <w:szCs w:val="28"/>
              </w:rPr>
            </w:pPr>
            <w:r w:rsidRPr="00F45D7C">
              <w:rPr>
                <w:sz w:val="28"/>
                <w:szCs w:val="28"/>
              </w:rPr>
              <w:t>1</w:t>
            </w:r>
          </w:p>
        </w:tc>
      </w:tr>
      <w:tr w:rsidR="009F4DE1" w:rsidRPr="00F45D7C" w14:paraId="6F5F8978"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hideMark/>
          </w:tcPr>
          <w:p w14:paraId="55A8903B" w14:textId="77777777" w:rsidR="009F4DE1" w:rsidRPr="00F45D7C" w:rsidRDefault="009F4DE1" w:rsidP="00F45D7C">
            <w:pPr>
              <w:spacing w:line="360" w:lineRule="auto"/>
              <w:rPr>
                <w:sz w:val="28"/>
                <w:szCs w:val="28"/>
              </w:rPr>
            </w:pPr>
            <w:r w:rsidRPr="00F45D7C">
              <w:rPr>
                <w:sz w:val="28"/>
                <w:szCs w:val="28"/>
              </w:rPr>
              <w:t>4.</w:t>
            </w:r>
          </w:p>
        </w:tc>
        <w:tc>
          <w:tcPr>
            <w:tcW w:w="5220" w:type="dxa"/>
            <w:gridSpan w:val="2"/>
            <w:tcBorders>
              <w:top w:val="single" w:sz="4" w:space="0" w:color="auto"/>
              <w:left w:val="single" w:sz="4" w:space="0" w:color="auto"/>
              <w:bottom w:val="single" w:sz="4" w:space="0" w:color="auto"/>
              <w:right w:val="single" w:sz="4" w:space="0" w:color="auto"/>
            </w:tcBorders>
          </w:tcPr>
          <w:p w14:paraId="3EB2040C" w14:textId="77777777" w:rsidR="009F4DE1" w:rsidRPr="00F45D7C" w:rsidRDefault="00366371" w:rsidP="00F45D7C">
            <w:pPr>
              <w:spacing w:line="360" w:lineRule="auto"/>
              <w:jc w:val="both"/>
              <w:rPr>
                <w:sz w:val="28"/>
                <w:szCs w:val="28"/>
              </w:rPr>
            </w:pPr>
            <w:r w:rsidRPr="00F45D7C">
              <w:rPr>
                <w:sz w:val="28"/>
                <w:szCs w:val="28"/>
              </w:rPr>
              <w:t>Декоративно-прикладное искусство</w:t>
            </w:r>
          </w:p>
        </w:tc>
        <w:tc>
          <w:tcPr>
            <w:tcW w:w="1980" w:type="dxa"/>
            <w:tcBorders>
              <w:top w:val="single" w:sz="4" w:space="0" w:color="auto"/>
              <w:left w:val="single" w:sz="4" w:space="0" w:color="auto"/>
              <w:bottom w:val="single" w:sz="4" w:space="0" w:color="auto"/>
              <w:right w:val="single" w:sz="4" w:space="0" w:color="auto"/>
            </w:tcBorders>
            <w:hideMark/>
          </w:tcPr>
          <w:p w14:paraId="4E520751" w14:textId="77777777" w:rsidR="009F4DE1" w:rsidRPr="00F45D7C" w:rsidRDefault="009F4DE1" w:rsidP="00F45D7C">
            <w:pPr>
              <w:spacing w:line="360" w:lineRule="auto"/>
              <w:jc w:val="center"/>
              <w:rPr>
                <w:sz w:val="28"/>
                <w:szCs w:val="28"/>
              </w:rPr>
            </w:pPr>
            <w:r w:rsidRPr="00F45D7C">
              <w:rPr>
                <w:sz w:val="28"/>
                <w:szCs w:val="28"/>
              </w:rPr>
              <w:t>Урок</w:t>
            </w:r>
            <w:r w:rsidR="009A3809" w:rsidRPr="00F45D7C">
              <w:rPr>
                <w:sz w:val="28"/>
                <w:szCs w:val="28"/>
              </w:rPr>
              <w:t>-беседа</w:t>
            </w:r>
          </w:p>
        </w:tc>
        <w:tc>
          <w:tcPr>
            <w:tcW w:w="1723" w:type="dxa"/>
            <w:tcBorders>
              <w:top w:val="single" w:sz="4" w:space="0" w:color="auto"/>
              <w:left w:val="single" w:sz="4" w:space="0" w:color="auto"/>
              <w:bottom w:val="single" w:sz="4" w:space="0" w:color="auto"/>
              <w:right w:val="single" w:sz="4" w:space="0" w:color="auto"/>
            </w:tcBorders>
            <w:hideMark/>
          </w:tcPr>
          <w:p w14:paraId="3BEF88CA" w14:textId="77777777" w:rsidR="009F4DE1" w:rsidRPr="00F45D7C" w:rsidRDefault="00EF739D" w:rsidP="00F45D7C">
            <w:pPr>
              <w:spacing w:line="360" w:lineRule="auto"/>
              <w:jc w:val="center"/>
              <w:rPr>
                <w:sz w:val="28"/>
                <w:szCs w:val="28"/>
              </w:rPr>
            </w:pPr>
            <w:r w:rsidRPr="00F45D7C">
              <w:rPr>
                <w:sz w:val="28"/>
                <w:szCs w:val="28"/>
              </w:rPr>
              <w:t>1</w:t>
            </w:r>
          </w:p>
        </w:tc>
      </w:tr>
      <w:tr w:rsidR="00366371" w:rsidRPr="00F45D7C" w14:paraId="7DD3D7F7"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3F29A380" w14:textId="77777777" w:rsidR="00366371" w:rsidRPr="00F45D7C" w:rsidRDefault="008F2026" w:rsidP="00F45D7C">
            <w:pPr>
              <w:spacing w:line="360" w:lineRule="auto"/>
              <w:rPr>
                <w:sz w:val="28"/>
                <w:szCs w:val="28"/>
              </w:rPr>
            </w:pPr>
            <w:r w:rsidRPr="00F45D7C">
              <w:rPr>
                <w:sz w:val="28"/>
                <w:szCs w:val="28"/>
              </w:rPr>
              <w:t>5.</w:t>
            </w:r>
          </w:p>
        </w:tc>
        <w:tc>
          <w:tcPr>
            <w:tcW w:w="5220" w:type="dxa"/>
            <w:gridSpan w:val="2"/>
            <w:tcBorders>
              <w:top w:val="single" w:sz="4" w:space="0" w:color="auto"/>
              <w:left w:val="single" w:sz="4" w:space="0" w:color="auto"/>
              <w:bottom w:val="single" w:sz="4" w:space="0" w:color="auto"/>
              <w:right w:val="single" w:sz="4" w:space="0" w:color="auto"/>
            </w:tcBorders>
          </w:tcPr>
          <w:p w14:paraId="3B723659" w14:textId="77777777" w:rsidR="00366371" w:rsidRPr="00F45D7C" w:rsidRDefault="00366371" w:rsidP="00F45D7C">
            <w:pPr>
              <w:spacing w:line="360" w:lineRule="auto"/>
              <w:jc w:val="both"/>
              <w:rPr>
                <w:sz w:val="28"/>
                <w:szCs w:val="28"/>
              </w:rPr>
            </w:pPr>
            <w:r w:rsidRPr="00F45D7C">
              <w:rPr>
                <w:sz w:val="28"/>
                <w:szCs w:val="28"/>
              </w:rPr>
              <w:t>Виды искусства-</w:t>
            </w:r>
            <w:r w:rsidR="00FF633E" w:rsidRPr="00F45D7C">
              <w:rPr>
                <w:sz w:val="28"/>
                <w:szCs w:val="28"/>
              </w:rPr>
              <w:t>музыка, литература</w:t>
            </w:r>
          </w:p>
        </w:tc>
        <w:tc>
          <w:tcPr>
            <w:tcW w:w="1980" w:type="dxa"/>
            <w:tcBorders>
              <w:top w:val="single" w:sz="4" w:space="0" w:color="auto"/>
              <w:left w:val="single" w:sz="4" w:space="0" w:color="auto"/>
              <w:bottom w:val="single" w:sz="4" w:space="0" w:color="auto"/>
              <w:right w:val="single" w:sz="4" w:space="0" w:color="auto"/>
            </w:tcBorders>
          </w:tcPr>
          <w:p w14:paraId="279BCDCC" w14:textId="77777777" w:rsidR="00366371" w:rsidRPr="00F45D7C" w:rsidRDefault="009A3809"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1F32E04E" w14:textId="77777777" w:rsidR="00366371" w:rsidRPr="00F45D7C" w:rsidRDefault="00EF739D" w:rsidP="00F45D7C">
            <w:pPr>
              <w:spacing w:line="360" w:lineRule="auto"/>
              <w:jc w:val="center"/>
              <w:rPr>
                <w:sz w:val="28"/>
                <w:szCs w:val="28"/>
              </w:rPr>
            </w:pPr>
            <w:r w:rsidRPr="00F45D7C">
              <w:rPr>
                <w:sz w:val="28"/>
                <w:szCs w:val="28"/>
              </w:rPr>
              <w:t>1</w:t>
            </w:r>
          </w:p>
        </w:tc>
      </w:tr>
      <w:tr w:rsidR="00366371" w:rsidRPr="00F45D7C" w14:paraId="5C55A611"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43111172" w14:textId="77777777" w:rsidR="00366371" w:rsidRPr="00F45D7C" w:rsidRDefault="008F2026" w:rsidP="00F45D7C">
            <w:pPr>
              <w:spacing w:line="360" w:lineRule="auto"/>
              <w:rPr>
                <w:sz w:val="28"/>
                <w:szCs w:val="28"/>
              </w:rPr>
            </w:pPr>
            <w:r w:rsidRPr="00F45D7C">
              <w:rPr>
                <w:sz w:val="28"/>
                <w:szCs w:val="28"/>
              </w:rPr>
              <w:t>6.</w:t>
            </w:r>
          </w:p>
        </w:tc>
        <w:tc>
          <w:tcPr>
            <w:tcW w:w="5220" w:type="dxa"/>
            <w:gridSpan w:val="2"/>
            <w:tcBorders>
              <w:top w:val="single" w:sz="4" w:space="0" w:color="auto"/>
              <w:left w:val="single" w:sz="4" w:space="0" w:color="auto"/>
              <w:bottom w:val="single" w:sz="4" w:space="0" w:color="auto"/>
              <w:right w:val="single" w:sz="4" w:space="0" w:color="auto"/>
            </w:tcBorders>
          </w:tcPr>
          <w:p w14:paraId="00D71FDB" w14:textId="77777777" w:rsidR="00366371" w:rsidRPr="00F45D7C" w:rsidRDefault="00366371" w:rsidP="00F45D7C">
            <w:pPr>
              <w:spacing w:line="360" w:lineRule="auto"/>
              <w:jc w:val="both"/>
              <w:rPr>
                <w:sz w:val="28"/>
                <w:szCs w:val="28"/>
              </w:rPr>
            </w:pPr>
            <w:r w:rsidRPr="00F45D7C">
              <w:rPr>
                <w:sz w:val="28"/>
                <w:szCs w:val="28"/>
              </w:rPr>
              <w:t>Виды искусства-</w:t>
            </w:r>
            <w:r w:rsidR="00FF633E" w:rsidRPr="00F45D7C">
              <w:rPr>
                <w:sz w:val="28"/>
                <w:szCs w:val="28"/>
              </w:rPr>
              <w:t>театр, цирк</w:t>
            </w:r>
          </w:p>
        </w:tc>
        <w:tc>
          <w:tcPr>
            <w:tcW w:w="1980" w:type="dxa"/>
            <w:tcBorders>
              <w:top w:val="single" w:sz="4" w:space="0" w:color="auto"/>
              <w:left w:val="single" w:sz="4" w:space="0" w:color="auto"/>
              <w:bottom w:val="single" w:sz="4" w:space="0" w:color="auto"/>
              <w:right w:val="single" w:sz="4" w:space="0" w:color="auto"/>
            </w:tcBorders>
          </w:tcPr>
          <w:p w14:paraId="57EDB514" w14:textId="77777777" w:rsidR="00366371" w:rsidRPr="00F45D7C" w:rsidRDefault="009A3809"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554893A9" w14:textId="77777777" w:rsidR="00366371" w:rsidRPr="00F45D7C" w:rsidRDefault="00EF739D" w:rsidP="00F45D7C">
            <w:pPr>
              <w:spacing w:line="360" w:lineRule="auto"/>
              <w:jc w:val="center"/>
              <w:rPr>
                <w:sz w:val="28"/>
                <w:szCs w:val="28"/>
              </w:rPr>
            </w:pPr>
            <w:r w:rsidRPr="00F45D7C">
              <w:rPr>
                <w:sz w:val="28"/>
                <w:szCs w:val="28"/>
              </w:rPr>
              <w:t>1</w:t>
            </w:r>
          </w:p>
        </w:tc>
      </w:tr>
      <w:tr w:rsidR="00366371" w:rsidRPr="00F45D7C" w14:paraId="7D4C7448"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5CD0B4B0" w14:textId="77777777" w:rsidR="00366371" w:rsidRPr="00F45D7C" w:rsidRDefault="008F2026" w:rsidP="00F45D7C">
            <w:pPr>
              <w:spacing w:line="360" w:lineRule="auto"/>
              <w:rPr>
                <w:sz w:val="28"/>
                <w:szCs w:val="28"/>
              </w:rPr>
            </w:pPr>
            <w:r w:rsidRPr="00F45D7C">
              <w:rPr>
                <w:sz w:val="28"/>
                <w:szCs w:val="28"/>
              </w:rPr>
              <w:t>7.</w:t>
            </w:r>
          </w:p>
        </w:tc>
        <w:tc>
          <w:tcPr>
            <w:tcW w:w="5220" w:type="dxa"/>
            <w:gridSpan w:val="2"/>
            <w:tcBorders>
              <w:top w:val="single" w:sz="4" w:space="0" w:color="auto"/>
              <w:left w:val="single" w:sz="4" w:space="0" w:color="auto"/>
              <w:bottom w:val="single" w:sz="4" w:space="0" w:color="auto"/>
              <w:right w:val="single" w:sz="4" w:space="0" w:color="auto"/>
            </w:tcBorders>
          </w:tcPr>
          <w:p w14:paraId="4DB0ADF6" w14:textId="77777777" w:rsidR="00366371" w:rsidRPr="00F45D7C" w:rsidRDefault="00366371" w:rsidP="00F45D7C">
            <w:pPr>
              <w:spacing w:line="360" w:lineRule="auto"/>
              <w:jc w:val="both"/>
              <w:rPr>
                <w:sz w:val="28"/>
                <w:szCs w:val="28"/>
              </w:rPr>
            </w:pPr>
            <w:r w:rsidRPr="00F45D7C">
              <w:rPr>
                <w:sz w:val="28"/>
                <w:szCs w:val="28"/>
              </w:rPr>
              <w:t>Виды искусства-</w:t>
            </w:r>
            <w:r w:rsidR="00FF633E" w:rsidRPr="00F45D7C">
              <w:rPr>
                <w:sz w:val="28"/>
                <w:szCs w:val="28"/>
              </w:rPr>
              <w:t>,балет, кино</w:t>
            </w:r>
          </w:p>
        </w:tc>
        <w:tc>
          <w:tcPr>
            <w:tcW w:w="1980" w:type="dxa"/>
            <w:tcBorders>
              <w:top w:val="single" w:sz="4" w:space="0" w:color="auto"/>
              <w:left w:val="single" w:sz="4" w:space="0" w:color="auto"/>
              <w:bottom w:val="single" w:sz="4" w:space="0" w:color="auto"/>
              <w:right w:val="single" w:sz="4" w:space="0" w:color="auto"/>
            </w:tcBorders>
          </w:tcPr>
          <w:p w14:paraId="0E0E9109" w14:textId="77777777" w:rsidR="00366371" w:rsidRPr="00F45D7C" w:rsidRDefault="009A3809"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5FDEB180" w14:textId="77777777" w:rsidR="00366371" w:rsidRPr="00F45D7C" w:rsidRDefault="00EF739D" w:rsidP="00F45D7C">
            <w:pPr>
              <w:spacing w:line="360" w:lineRule="auto"/>
              <w:jc w:val="center"/>
              <w:rPr>
                <w:sz w:val="28"/>
                <w:szCs w:val="28"/>
              </w:rPr>
            </w:pPr>
            <w:r w:rsidRPr="00F45D7C">
              <w:rPr>
                <w:sz w:val="28"/>
                <w:szCs w:val="28"/>
              </w:rPr>
              <w:t>1</w:t>
            </w:r>
          </w:p>
        </w:tc>
      </w:tr>
      <w:tr w:rsidR="00366371" w:rsidRPr="00F45D7C" w14:paraId="42618500"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7915E6DD" w14:textId="77777777" w:rsidR="00366371" w:rsidRPr="00F45D7C" w:rsidRDefault="008F2026" w:rsidP="00F45D7C">
            <w:pPr>
              <w:spacing w:line="360" w:lineRule="auto"/>
              <w:rPr>
                <w:sz w:val="28"/>
                <w:szCs w:val="28"/>
              </w:rPr>
            </w:pPr>
            <w:r w:rsidRPr="00F45D7C">
              <w:rPr>
                <w:sz w:val="28"/>
                <w:szCs w:val="28"/>
              </w:rPr>
              <w:t>8.</w:t>
            </w:r>
          </w:p>
        </w:tc>
        <w:tc>
          <w:tcPr>
            <w:tcW w:w="5220" w:type="dxa"/>
            <w:gridSpan w:val="2"/>
            <w:tcBorders>
              <w:top w:val="single" w:sz="4" w:space="0" w:color="auto"/>
              <w:left w:val="single" w:sz="4" w:space="0" w:color="auto"/>
              <w:bottom w:val="single" w:sz="4" w:space="0" w:color="auto"/>
              <w:right w:val="single" w:sz="4" w:space="0" w:color="auto"/>
            </w:tcBorders>
          </w:tcPr>
          <w:p w14:paraId="58469E1A" w14:textId="77777777" w:rsidR="00366371" w:rsidRPr="00F45D7C" w:rsidRDefault="00FF633E" w:rsidP="00F45D7C">
            <w:pPr>
              <w:spacing w:line="360" w:lineRule="auto"/>
              <w:jc w:val="both"/>
              <w:rPr>
                <w:sz w:val="28"/>
                <w:szCs w:val="28"/>
              </w:rPr>
            </w:pPr>
            <w:r w:rsidRPr="00F45D7C">
              <w:rPr>
                <w:sz w:val="28"/>
                <w:szCs w:val="28"/>
              </w:rPr>
              <w:t>Виды искусства – эстрада, фотоискусство</w:t>
            </w:r>
          </w:p>
        </w:tc>
        <w:tc>
          <w:tcPr>
            <w:tcW w:w="1980" w:type="dxa"/>
            <w:tcBorders>
              <w:top w:val="single" w:sz="4" w:space="0" w:color="auto"/>
              <w:left w:val="single" w:sz="4" w:space="0" w:color="auto"/>
              <w:bottom w:val="single" w:sz="4" w:space="0" w:color="auto"/>
              <w:right w:val="single" w:sz="4" w:space="0" w:color="auto"/>
            </w:tcBorders>
          </w:tcPr>
          <w:p w14:paraId="282C21FD" w14:textId="77777777" w:rsidR="00366371" w:rsidRPr="00F45D7C" w:rsidRDefault="009A3809"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4020B8E2" w14:textId="77777777" w:rsidR="00366371" w:rsidRPr="00F45D7C" w:rsidRDefault="00EF739D" w:rsidP="00F45D7C">
            <w:pPr>
              <w:spacing w:line="360" w:lineRule="auto"/>
              <w:jc w:val="center"/>
              <w:rPr>
                <w:sz w:val="28"/>
                <w:szCs w:val="28"/>
              </w:rPr>
            </w:pPr>
            <w:r w:rsidRPr="00F45D7C">
              <w:rPr>
                <w:sz w:val="28"/>
                <w:szCs w:val="28"/>
              </w:rPr>
              <w:t>1</w:t>
            </w:r>
          </w:p>
        </w:tc>
      </w:tr>
      <w:tr w:rsidR="00366371" w:rsidRPr="00F45D7C" w14:paraId="33DF0AC7"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3238351B" w14:textId="77777777" w:rsidR="00366371" w:rsidRPr="00F45D7C" w:rsidRDefault="008F2026" w:rsidP="00F45D7C">
            <w:pPr>
              <w:spacing w:line="360" w:lineRule="auto"/>
              <w:rPr>
                <w:sz w:val="28"/>
                <w:szCs w:val="28"/>
              </w:rPr>
            </w:pPr>
            <w:r w:rsidRPr="00F45D7C">
              <w:rPr>
                <w:sz w:val="28"/>
                <w:szCs w:val="28"/>
              </w:rPr>
              <w:t>9.</w:t>
            </w:r>
          </w:p>
        </w:tc>
        <w:tc>
          <w:tcPr>
            <w:tcW w:w="5220" w:type="dxa"/>
            <w:gridSpan w:val="2"/>
            <w:tcBorders>
              <w:top w:val="single" w:sz="4" w:space="0" w:color="auto"/>
              <w:left w:val="single" w:sz="4" w:space="0" w:color="auto"/>
              <w:bottom w:val="single" w:sz="4" w:space="0" w:color="auto"/>
              <w:right w:val="single" w:sz="4" w:space="0" w:color="auto"/>
            </w:tcBorders>
          </w:tcPr>
          <w:p w14:paraId="315A1A10" w14:textId="77777777" w:rsidR="00366371" w:rsidRPr="00F45D7C" w:rsidRDefault="00FF633E" w:rsidP="00F45D7C">
            <w:pPr>
              <w:spacing w:line="360" w:lineRule="auto"/>
              <w:jc w:val="both"/>
              <w:rPr>
                <w:sz w:val="28"/>
                <w:szCs w:val="28"/>
              </w:rPr>
            </w:pPr>
            <w:r w:rsidRPr="00F45D7C">
              <w:rPr>
                <w:sz w:val="28"/>
                <w:szCs w:val="28"/>
              </w:rPr>
              <w:t>Современные виды искусства</w:t>
            </w:r>
          </w:p>
        </w:tc>
        <w:tc>
          <w:tcPr>
            <w:tcW w:w="1980" w:type="dxa"/>
            <w:tcBorders>
              <w:top w:val="single" w:sz="4" w:space="0" w:color="auto"/>
              <w:left w:val="single" w:sz="4" w:space="0" w:color="auto"/>
              <w:bottom w:val="single" w:sz="4" w:space="0" w:color="auto"/>
              <w:right w:val="single" w:sz="4" w:space="0" w:color="auto"/>
            </w:tcBorders>
          </w:tcPr>
          <w:p w14:paraId="68A695B3" w14:textId="77777777" w:rsidR="00366371" w:rsidRPr="00F45D7C" w:rsidRDefault="009A3809" w:rsidP="00F45D7C">
            <w:pPr>
              <w:spacing w:line="360" w:lineRule="auto"/>
              <w:jc w:val="center"/>
              <w:rPr>
                <w:sz w:val="28"/>
                <w:szCs w:val="28"/>
              </w:rPr>
            </w:pPr>
            <w:r w:rsidRPr="00F45D7C">
              <w:rPr>
                <w:sz w:val="28"/>
                <w:szCs w:val="28"/>
              </w:rPr>
              <w:t>Урок-еседа</w:t>
            </w:r>
          </w:p>
        </w:tc>
        <w:tc>
          <w:tcPr>
            <w:tcW w:w="1723" w:type="dxa"/>
            <w:tcBorders>
              <w:top w:val="single" w:sz="4" w:space="0" w:color="auto"/>
              <w:left w:val="single" w:sz="4" w:space="0" w:color="auto"/>
              <w:bottom w:val="single" w:sz="4" w:space="0" w:color="auto"/>
              <w:right w:val="single" w:sz="4" w:space="0" w:color="auto"/>
            </w:tcBorders>
          </w:tcPr>
          <w:p w14:paraId="59C9F594" w14:textId="77777777" w:rsidR="00366371" w:rsidRPr="00F45D7C" w:rsidRDefault="00EF739D" w:rsidP="00F45D7C">
            <w:pPr>
              <w:spacing w:line="360" w:lineRule="auto"/>
              <w:jc w:val="center"/>
              <w:rPr>
                <w:sz w:val="28"/>
                <w:szCs w:val="28"/>
              </w:rPr>
            </w:pPr>
            <w:r w:rsidRPr="00F45D7C">
              <w:rPr>
                <w:sz w:val="28"/>
                <w:szCs w:val="28"/>
              </w:rPr>
              <w:t>1</w:t>
            </w:r>
          </w:p>
        </w:tc>
      </w:tr>
      <w:tr w:rsidR="00EF739D" w:rsidRPr="00F45D7C" w14:paraId="151854CA"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0EAD503C" w14:textId="77777777" w:rsidR="00EF739D" w:rsidRPr="00F45D7C" w:rsidRDefault="008F2026" w:rsidP="00F45D7C">
            <w:pPr>
              <w:spacing w:line="360" w:lineRule="auto"/>
              <w:rPr>
                <w:sz w:val="28"/>
                <w:szCs w:val="28"/>
              </w:rPr>
            </w:pPr>
            <w:r w:rsidRPr="00F45D7C">
              <w:rPr>
                <w:sz w:val="28"/>
                <w:szCs w:val="28"/>
              </w:rPr>
              <w:t>10.</w:t>
            </w:r>
          </w:p>
        </w:tc>
        <w:tc>
          <w:tcPr>
            <w:tcW w:w="5220" w:type="dxa"/>
            <w:gridSpan w:val="2"/>
            <w:tcBorders>
              <w:top w:val="single" w:sz="4" w:space="0" w:color="auto"/>
              <w:left w:val="single" w:sz="4" w:space="0" w:color="auto"/>
              <w:bottom w:val="single" w:sz="4" w:space="0" w:color="auto"/>
              <w:right w:val="single" w:sz="4" w:space="0" w:color="auto"/>
            </w:tcBorders>
          </w:tcPr>
          <w:p w14:paraId="29EBBC67" w14:textId="77777777" w:rsidR="00EF739D" w:rsidRPr="00F45D7C" w:rsidRDefault="00EF739D" w:rsidP="00F45D7C">
            <w:pPr>
              <w:spacing w:line="360" w:lineRule="auto"/>
              <w:jc w:val="both"/>
              <w:rPr>
                <w:sz w:val="28"/>
                <w:szCs w:val="28"/>
              </w:rPr>
            </w:pPr>
            <w:r w:rsidRPr="00F45D7C">
              <w:rPr>
                <w:sz w:val="28"/>
                <w:szCs w:val="28"/>
              </w:rPr>
              <w:t>Русская народная кукла</w:t>
            </w:r>
          </w:p>
        </w:tc>
        <w:tc>
          <w:tcPr>
            <w:tcW w:w="1980" w:type="dxa"/>
            <w:tcBorders>
              <w:top w:val="single" w:sz="4" w:space="0" w:color="auto"/>
              <w:left w:val="single" w:sz="4" w:space="0" w:color="auto"/>
              <w:bottom w:val="single" w:sz="4" w:space="0" w:color="auto"/>
              <w:right w:val="single" w:sz="4" w:space="0" w:color="auto"/>
            </w:tcBorders>
          </w:tcPr>
          <w:p w14:paraId="53A79482" w14:textId="77777777" w:rsidR="00EF739D" w:rsidRPr="00F45D7C" w:rsidRDefault="009A3809"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5EF917F1" w14:textId="77777777" w:rsidR="00EF739D" w:rsidRPr="00F45D7C" w:rsidRDefault="00EF739D" w:rsidP="00F45D7C">
            <w:pPr>
              <w:spacing w:line="360" w:lineRule="auto"/>
              <w:jc w:val="center"/>
              <w:rPr>
                <w:sz w:val="28"/>
                <w:szCs w:val="28"/>
              </w:rPr>
            </w:pPr>
            <w:r w:rsidRPr="00F45D7C">
              <w:rPr>
                <w:sz w:val="28"/>
                <w:szCs w:val="28"/>
              </w:rPr>
              <w:t>2</w:t>
            </w:r>
          </w:p>
        </w:tc>
      </w:tr>
      <w:tr w:rsidR="00EF739D" w:rsidRPr="00F45D7C" w14:paraId="32220897"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617993DC" w14:textId="77777777" w:rsidR="00EF739D" w:rsidRPr="00F45D7C" w:rsidRDefault="008F2026" w:rsidP="00F45D7C">
            <w:pPr>
              <w:spacing w:line="360" w:lineRule="auto"/>
              <w:rPr>
                <w:sz w:val="28"/>
                <w:szCs w:val="28"/>
              </w:rPr>
            </w:pPr>
            <w:r w:rsidRPr="00F45D7C">
              <w:rPr>
                <w:sz w:val="28"/>
                <w:szCs w:val="28"/>
              </w:rPr>
              <w:t>11.</w:t>
            </w:r>
          </w:p>
        </w:tc>
        <w:tc>
          <w:tcPr>
            <w:tcW w:w="5220" w:type="dxa"/>
            <w:gridSpan w:val="2"/>
            <w:tcBorders>
              <w:top w:val="single" w:sz="4" w:space="0" w:color="auto"/>
              <w:left w:val="single" w:sz="4" w:space="0" w:color="auto"/>
              <w:bottom w:val="single" w:sz="4" w:space="0" w:color="auto"/>
              <w:right w:val="single" w:sz="4" w:space="0" w:color="auto"/>
            </w:tcBorders>
          </w:tcPr>
          <w:p w14:paraId="102A4DE5" w14:textId="77777777" w:rsidR="00EF739D" w:rsidRPr="00F45D7C" w:rsidRDefault="00EF739D" w:rsidP="00F45D7C">
            <w:pPr>
              <w:spacing w:line="360" w:lineRule="auto"/>
              <w:jc w:val="both"/>
              <w:rPr>
                <w:sz w:val="28"/>
                <w:szCs w:val="28"/>
              </w:rPr>
            </w:pPr>
            <w:r w:rsidRPr="00F45D7C">
              <w:rPr>
                <w:sz w:val="28"/>
                <w:szCs w:val="28"/>
              </w:rPr>
              <w:t>Южно африканск</w:t>
            </w:r>
            <w:r w:rsidR="008F2026" w:rsidRPr="00F45D7C">
              <w:rPr>
                <w:sz w:val="28"/>
                <w:szCs w:val="28"/>
              </w:rPr>
              <w:t>ие кукла «Ндебеле»</w:t>
            </w:r>
          </w:p>
        </w:tc>
        <w:tc>
          <w:tcPr>
            <w:tcW w:w="1980" w:type="dxa"/>
            <w:tcBorders>
              <w:top w:val="single" w:sz="4" w:space="0" w:color="auto"/>
              <w:left w:val="single" w:sz="4" w:space="0" w:color="auto"/>
              <w:bottom w:val="single" w:sz="4" w:space="0" w:color="auto"/>
              <w:right w:val="single" w:sz="4" w:space="0" w:color="auto"/>
            </w:tcBorders>
          </w:tcPr>
          <w:p w14:paraId="41FAFE0B" w14:textId="77777777" w:rsidR="00EF739D" w:rsidRPr="00F45D7C" w:rsidRDefault="009A3809"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54F0BA25" w14:textId="77777777" w:rsidR="00EF739D" w:rsidRPr="00F45D7C" w:rsidRDefault="00EF739D" w:rsidP="00F45D7C">
            <w:pPr>
              <w:spacing w:line="360" w:lineRule="auto"/>
              <w:jc w:val="center"/>
              <w:rPr>
                <w:sz w:val="28"/>
                <w:szCs w:val="28"/>
              </w:rPr>
            </w:pPr>
            <w:r w:rsidRPr="00F45D7C">
              <w:rPr>
                <w:sz w:val="28"/>
                <w:szCs w:val="28"/>
              </w:rPr>
              <w:t>2</w:t>
            </w:r>
          </w:p>
        </w:tc>
      </w:tr>
      <w:tr w:rsidR="00EF739D" w:rsidRPr="00F45D7C" w14:paraId="679D220C"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5EB058F4" w14:textId="77777777" w:rsidR="00EF739D" w:rsidRPr="00F45D7C" w:rsidRDefault="008F2026" w:rsidP="00F45D7C">
            <w:pPr>
              <w:spacing w:line="360" w:lineRule="auto"/>
              <w:rPr>
                <w:sz w:val="28"/>
                <w:szCs w:val="28"/>
              </w:rPr>
            </w:pPr>
            <w:r w:rsidRPr="00F45D7C">
              <w:rPr>
                <w:sz w:val="28"/>
                <w:szCs w:val="28"/>
              </w:rPr>
              <w:t>12.</w:t>
            </w:r>
          </w:p>
        </w:tc>
        <w:tc>
          <w:tcPr>
            <w:tcW w:w="5220" w:type="dxa"/>
            <w:gridSpan w:val="2"/>
            <w:tcBorders>
              <w:top w:val="single" w:sz="4" w:space="0" w:color="auto"/>
              <w:left w:val="single" w:sz="4" w:space="0" w:color="auto"/>
              <w:bottom w:val="single" w:sz="4" w:space="0" w:color="auto"/>
              <w:right w:val="single" w:sz="4" w:space="0" w:color="auto"/>
            </w:tcBorders>
          </w:tcPr>
          <w:p w14:paraId="2E516926" w14:textId="77777777" w:rsidR="00EF739D" w:rsidRPr="00F45D7C" w:rsidRDefault="008F2026" w:rsidP="00F45D7C">
            <w:pPr>
              <w:spacing w:line="360" w:lineRule="auto"/>
              <w:jc w:val="both"/>
              <w:rPr>
                <w:sz w:val="28"/>
                <w:szCs w:val="28"/>
              </w:rPr>
            </w:pPr>
            <w:r w:rsidRPr="00F45D7C">
              <w:rPr>
                <w:sz w:val="28"/>
                <w:szCs w:val="28"/>
              </w:rPr>
              <w:t>Японские куклы «Кокеши»</w:t>
            </w:r>
          </w:p>
        </w:tc>
        <w:tc>
          <w:tcPr>
            <w:tcW w:w="1980" w:type="dxa"/>
            <w:tcBorders>
              <w:top w:val="single" w:sz="4" w:space="0" w:color="auto"/>
              <w:left w:val="single" w:sz="4" w:space="0" w:color="auto"/>
              <w:bottom w:val="single" w:sz="4" w:space="0" w:color="auto"/>
              <w:right w:val="single" w:sz="4" w:space="0" w:color="auto"/>
            </w:tcBorders>
          </w:tcPr>
          <w:p w14:paraId="043BAED9" w14:textId="77777777" w:rsidR="00EF739D" w:rsidRPr="00F45D7C" w:rsidRDefault="009A3809"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00AF7EB9" w14:textId="77777777" w:rsidR="00EF739D" w:rsidRPr="00F45D7C" w:rsidRDefault="00EF739D" w:rsidP="00F45D7C">
            <w:pPr>
              <w:spacing w:line="360" w:lineRule="auto"/>
              <w:jc w:val="center"/>
              <w:rPr>
                <w:sz w:val="28"/>
                <w:szCs w:val="28"/>
              </w:rPr>
            </w:pPr>
            <w:r w:rsidRPr="00F45D7C">
              <w:rPr>
                <w:sz w:val="28"/>
                <w:szCs w:val="28"/>
              </w:rPr>
              <w:t>2</w:t>
            </w:r>
          </w:p>
        </w:tc>
      </w:tr>
      <w:tr w:rsidR="00EF739D" w:rsidRPr="00F45D7C" w14:paraId="4CFC4ECF" w14:textId="77777777" w:rsidTr="00B97C97">
        <w:trPr>
          <w:jc w:val="center"/>
        </w:trPr>
        <w:tc>
          <w:tcPr>
            <w:tcW w:w="648" w:type="dxa"/>
            <w:tcBorders>
              <w:top w:val="single" w:sz="4" w:space="0" w:color="auto"/>
              <w:left w:val="single" w:sz="4" w:space="0" w:color="auto"/>
              <w:bottom w:val="single" w:sz="4" w:space="0" w:color="auto"/>
              <w:right w:val="single" w:sz="4" w:space="0" w:color="auto"/>
            </w:tcBorders>
          </w:tcPr>
          <w:p w14:paraId="123011F6" w14:textId="77777777" w:rsidR="00EF739D" w:rsidRPr="00F45D7C" w:rsidRDefault="008F2026" w:rsidP="00F45D7C">
            <w:pPr>
              <w:spacing w:line="360" w:lineRule="auto"/>
              <w:rPr>
                <w:sz w:val="28"/>
                <w:szCs w:val="28"/>
              </w:rPr>
            </w:pPr>
            <w:r w:rsidRPr="00F45D7C">
              <w:rPr>
                <w:sz w:val="28"/>
                <w:szCs w:val="28"/>
              </w:rPr>
              <w:t>13.</w:t>
            </w:r>
          </w:p>
        </w:tc>
        <w:tc>
          <w:tcPr>
            <w:tcW w:w="5220" w:type="dxa"/>
            <w:gridSpan w:val="2"/>
            <w:tcBorders>
              <w:top w:val="single" w:sz="4" w:space="0" w:color="auto"/>
              <w:left w:val="single" w:sz="4" w:space="0" w:color="auto"/>
              <w:bottom w:val="single" w:sz="4" w:space="0" w:color="auto"/>
              <w:right w:val="single" w:sz="4" w:space="0" w:color="auto"/>
            </w:tcBorders>
          </w:tcPr>
          <w:p w14:paraId="592DC303" w14:textId="77777777" w:rsidR="00EF739D" w:rsidRPr="00F45D7C" w:rsidRDefault="00EF739D" w:rsidP="00F45D7C">
            <w:pPr>
              <w:spacing w:line="360" w:lineRule="auto"/>
              <w:jc w:val="both"/>
              <w:rPr>
                <w:sz w:val="28"/>
                <w:szCs w:val="28"/>
              </w:rPr>
            </w:pPr>
            <w:r w:rsidRPr="00F45D7C">
              <w:rPr>
                <w:sz w:val="28"/>
                <w:szCs w:val="28"/>
              </w:rPr>
              <w:t>Контрольный урок</w:t>
            </w:r>
          </w:p>
        </w:tc>
        <w:tc>
          <w:tcPr>
            <w:tcW w:w="1980" w:type="dxa"/>
            <w:tcBorders>
              <w:top w:val="single" w:sz="4" w:space="0" w:color="auto"/>
              <w:left w:val="single" w:sz="4" w:space="0" w:color="auto"/>
              <w:bottom w:val="single" w:sz="4" w:space="0" w:color="auto"/>
              <w:right w:val="single" w:sz="4" w:space="0" w:color="auto"/>
            </w:tcBorders>
          </w:tcPr>
          <w:p w14:paraId="4B9F3037" w14:textId="77777777" w:rsidR="00EF739D" w:rsidRPr="00F45D7C" w:rsidRDefault="009A3809" w:rsidP="00F45D7C">
            <w:pPr>
              <w:spacing w:line="360" w:lineRule="auto"/>
              <w:jc w:val="center"/>
              <w:rPr>
                <w:sz w:val="28"/>
                <w:szCs w:val="28"/>
              </w:rPr>
            </w:pPr>
            <w:r w:rsidRPr="00F45D7C">
              <w:rPr>
                <w:sz w:val="28"/>
                <w:szCs w:val="28"/>
              </w:rPr>
              <w:t>Урок-викторина</w:t>
            </w:r>
          </w:p>
        </w:tc>
        <w:tc>
          <w:tcPr>
            <w:tcW w:w="1723" w:type="dxa"/>
            <w:tcBorders>
              <w:top w:val="single" w:sz="4" w:space="0" w:color="auto"/>
              <w:left w:val="single" w:sz="4" w:space="0" w:color="auto"/>
              <w:bottom w:val="single" w:sz="4" w:space="0" w:color="auto"/>
              <w:right w:val="single" w:sz="4" w:space="0" w:color="auto"/>
            </w:tcBorders>
          </w:tcPr>
          <w:p w14:paraId="35099DED" w14:textId="77777777" w:rsidR="00EF739D" w:rsidRPr="00F45D7C" w:rsidRDefault="00EF739D" w:rsidP="00F45D7C">
            <w:pPr>
              <w:spacing w:line="360" w:lineRule="auto"/>
              <w:jc w:val="center"/>
              <w:rPr>
                <w:sz w:val="28"/>
                <w:szCs w:val="28"/>
              </w:rPr>
            </w:pPr>
            <w:r w:rsidRPr="00F45D7C">
              <w:rPr>
                <w:sz w:val="28"/>
                <w:szCs w:val="28"/>
              </w:rPr>
              <w:t>1</w:t>
            </w:r>
          </w:p>
        </w:tc>
      </w:tr>
      <w:tr w:rsidR="009F4DE1" w:rsidRPr="00F45D7C" w14:paraId="687F5E84" w14:textId="77777777" w:rsidTr="009F4DE1">
        <w:trPr>
          <w:jc w:val="center"/>
        </w:trPr>
        <w:tc>
          <w:tcPr>
            <w:tcW w:w="9571" w:type="dxa"/>
            <w:gridSpan w:val="5"/>
            <w:tcBorders>
              <w:top w:val="single" w:sz="4" w:space="0" w:color="auto"/>
              <w:left w:val="single" w:sz="4" w:space="0" w:color="auto"/>
              <w:bottom w:val="single" w:sz="4" w:space="0" w:color="auto"/>
              <w:right w:val="single" w:sz="4" w:space="0" w:color="auto"/>
            </w:tcBorders>
            <w:hideMark/>
          </w:tcPr>
          <w:p w14:paraId="06684082" w14:textId="77777777" w:rsidR="009F4DE1" w:rsidRPr="00F45D7C" w:rsidRDefault="009F4DE1" w:rsidP="00F45D7C">
            <w:pPr>
              <w:spacing w:line="360" w:lineRule="auto"/>
              <w:jc w:val="center"/>
              <w:rPr>
                <w:sz w:val="28"/>
                <w:szCs w:val="28"/>
              </w:rPr>
            </w:pPr>
            <w:r w:rsidRPr="00F45D7C">
              <w:rPr>
                <w:sz w:val="28"/>
                <w:szCs w:val="28"/>
                <w:lang w:val="en-US"/>
              </w:rPr>
              <w:t xml:space="preserve">II </w:t>
            </w:r>
            <w:r w:rsidRPr="00F45D7C">
              <w:rPr>
                <w:sz w:val="28"/>
                <w:szCs w:val="28"/>
              </w:rPr>
              <w:t>ПОЛУГОДИЕ</w:t>
            </w:r>
          </w:p>
        </w:tc>
      </w:tr>
      <w:tr w:rsidR="009F4DE1" w:rsidRPr="00F45D7C" w14:paraId="7AF797BE" w14:textId="77777777" w:rsidTr="000760A3">
        <w:trPr>
          <w:jc w:val="center"/>
        </w:trPr>
        <w:tc>
          <w:tcPr>
            <w:tcW w:w="648" w:type="dxa"/>
            <w:tcBorders>
              <w:top w:val="single" w:sz="4" w:space="0" w:color="auto"/>
              <w:left w:val="single" w:sz="4" w:space="0" w:color="auto"/>
              <w:bottom w:val="single" w:sz="4" w:space="0" w:color="auto"/>
              <w:right w:val="single" w:sz="4" w:space="0" w:color="auto"/>
            </w:tcBorders>
            <w:hideMark/>
          </w:tcPr>
          <w:p w14:paraId="7959DCFE" w14:textId="77777777" w:rsidR="009F4DE1" w:rsidRPr="00F45D7C" w:rsidRDefault="008F2026" w:rsidP="00F45D7C">
            <w:pPr>
              <w:spacing w:line="360" w:lineRule="auto"/>
              <w:rPr>
                <w:sz w:val="28"/>
                <w:szCs w:val="28"/>
              </w:rPr>
            </w:pPr>
            <w:r w:rsidRPr="00F45D7C">
              <w:rPr>
                <w:sz w:val="28"/>
                <w:szCs w:val="28"/>
              </w:rPr>
              <w:t>14</w:t>
            </w:r>
          </w:p>
        </w:tc>
        <w:tc>
          <w:tcPr>
            <w:tcW w:w="5130" w:type="dxa"/>
            <w:tcBorders>
              <w:top w:val="single" w:sz="4" w:space="0" w:color="auto"/>
              <w:left w:val="single" w:sz="4" w:space="0" w:color="auto"/>
              <w:bottom w:val="single" w:sz="4" w:space="0" w:color="auto"/>
              <w:right w:val="single" w:sz="4" w:space="0" w:color="auto"/>
            </w:tcBorders>
          </w:tcPr>
          <w:p w14:paraId="078003D3" w14:textId="77777777" w:rsidR="009F4DE1" w:rsidRPr="00F45D7C" w:rsidRDefault="008444D9" w:rsidP="00F45D7C">
            <w:pPr>
              <w:spacing w:line="360" w:lineRule="auto"/>
              <w:jc w:val="both"/>
              <w:rPr>
                <w:sz w:val="28"/>
                <w:szCs w:val="28"/>
              </w:rPr>
            </w:pPr>
            <w:r w:rsidRPr="00F45D7C">
              <w:rPr>
                <w:sz w:val="28"/>
                <w:szCs w:val="28"/>
              </w:rPr>
              <w:t>О чем говорит натюрморт?</w:t>
            </w:r>
          </w:p>
        </w:tc>
        <w:tc>
          <w:tcPr>
            <w:tcW w:w="2070" w:type="dxa"/>
            <w:gridSpan w:val="2"/>
            <w:tcBorders>
              <w:top w:val="single" w:sz="4" w:space="0" w:color="auto"/>
              <w:left w:val="single" w:sz="4" w:space="0" w:color="auto"/>
              <w:bottom w:val="single" w:sz="4" w:space="0" w:color="auto"/>
              <w:right w:val="single" w:sz="4" w:space="0" w:color="auto"/>
            </w:tcBorders>
            <w:hideMark/>
          </w:tcPr>
          <w:p w14:paraId="551F5964" w14:textId="77777777" w:rsidR="009F4DE1" w:rsidRPr="00F45D7C" w:rsidRDefault="009F4DE1" w:rsidP="00F45D7C">
            <w:pPr>
              <w:spacing w:line="360" w:lineRule="auto"/>
              <w:jc w:val="center"/>
              <w:rPr>
                <w:sz w:val="28"/>
                <w:szCs w:val="28"/>
              </w:rPr>
            </w:pPr>
            <w:r w:rsidRPr="00F45D7C">
              <w:rPr>
                <w:sz w:val="28"/>
                <w:szCs w:val="28"/>
              </w:rPr>
              <w:t>Урок</w:t>
            </w:r>
            <w:r w:rsidR="00C62A15" w:rsidRPr="00F45D7C">
              <w:rPr>
                <w:sz w:val="28"/>
                <w:szCs w:val="28"/>
              </w:rPr>
              <w:t>-беседа</w:t>
            </w:r>
          </w:p>
        </w:tc>
        <w:tc>
          <w:tcPr>
            <w:tcW w:w="1723" w:type="dxa"/>
            <w:tcBorders>
              <w:top w:val="single" w:sz="4" w:space="0" w:color="auto"/>
              <w:left w:val="single" w:sz="4" w:space="0" w:color="auto"/>
              <w:bottom w:val="single" w:sz="4" w:space="0" w:color="auto"/>
              <w:right w:val="single" w:sz="4" w:space="0" w:color="auto"/>
            </w:tcBorders>
            <w:hideMark/>
          </w:tcPr>
          <w:p w14:paraId="2EB543D2" w14:textId="77777777" w:rsidR="009F4DE1" w:rsidRPr="00F45D7C" w:rsidRDefault="00DC37E9" w:rsidP="00F45D7C">
            <w:pPr>
              <w:spacing w:line="360" w:lineRule="auto"/>
              <w:jc w:val="center"/>
              <w:rPr>
                <w:sz w:val="28"/>
                <w:szCs w:val="28"/>
              </w:rPr>
            </w:pPr>
            <w:r w:rsidRPr="00F45D7C">
              <w:rPr>
                <w:sz w:val="28"/>
                <w:szCs w:val="28"/>
              </w:rPr>
              <w:t>2</w:t>
            </w:r>
          </w:p>
        </w:tc>
      </w:tr>
      <w:tr w:rsidR="009F4DE1" w:rsidRPr="00F45D7C" w14:paraId="5431C2AA" w14:textId="77777777" w:rsidTr="000760A3">
        <w:trPr>
          <w:trHeight w:val="70"/>
          <w:jc w:val="center"/>
        </w:trPr>
        <w:tc>
          <w:tcPr>
            <w:tcW w:w="648" w:type="dxa"/>
            <w:tcBorders>
              <w:top w:val="single" w:sz="4" w:space="0" w:color="auto"/>
              <w:left w:val="single" w:sz="4" w:space="0" w:color="auto"/>
              <w:bottom w:val="single" w:sz="4" w:space="0" w:color="auto"/>
              <w:right w:val="single" w:sz="4" w:space="0" w:color="auto"/>
            </w:tcBorders>
            <w:hideMark/>
          </w:tcPr>
          <w:p w14:paraId="078546AB" w14:textId="77777777" w:rsidR="009F4DE1" w:rsidRPr="00F45D7C" w:rsidRDefault="008F2026" w:rsidP="00F45D7C">
            <w:pPr>
              <w:spacing w:line="360" w:lineRule="auto"/>
              <w:rPr>
                <w:sz w:val="28"/>
                <w:szCs w:val="28"/>
              </w:rPr>
            </w:pPr>
            <w:r w:rsidRPr="00F45D7C">
              <w:rPr>
                <w:sz w:val="28"/>
                <w:szCs w:val="28"/>
              </w:rPr>
              <w:t>15.</w:t>
            </w:r>
          </w:p>
        </w:tc>
        <w:tc>
          <w:tcPr>
            <w:tcW w:w="5130" w:type="dxa"/>
            <w:tcBorders>
              <w:top w:val="single" w:sz="4" w:space="0" w:color="auto"/>
              <w:left w:val="single" w:sz="4" w:space="0" w:color="auto"/>
              <w:bottom w:val="single" w:sz="4" w:space="0" w:color="auto"/>
              <w:right w:val="single" w:sz="4" w:space="0" w:color="auto"/>
            </w:tcBorders>
          </w:tcPr>
          <w:p w14:paraId="1EF4BE4D" w14:textId="77777777" w:rsidR="009F4DE1" w:rsidRPr="00F45D7C" w:rsidRDefault="008444D9" w:rsidP="00F45D7C">
            <w:pPr>
              <w:spacing w:line="360" w:lineRule="auto"/>
              <w:jc w:val="both"/>
              <w:rPr>
                <w:sz w:val="28"/>
                <w:szCs w:val="28"/>
              </w:rPr>
            </w:pPr>
            <w:r w:rsidRPr="00F45D7C">
              <w:rPr>
                <w:sz w:val="28"/>
                <w:szCs w:val="28"/>
              </w:rPr>
              <w:t>О чем говорит пейзаж?</w:t>
            </w:r>
          </w:p>
        </w:tc>
        <w:tc>
          <w:tcPr>
            <w:tcW w:w="2070" w:type="dxa"/>
            <w:gridSpan w:val="2"/>
            <w:tcBorders>
              <w:top w:val="single" w:sz="4" w:space="0" w:color="auto"/>
              <w:left w:val="single" w:sz="4" w:space="0" w:color="auto"/>
              <w:bottom w:val="single" w:sz="4" w:space="0" w:color="auto"/>
              <w:right w:val="single" w:sz="4" w:space="0" w:color="auto"/>
            </w:tcBorders>
            <w:hideMark/>
          </w:tcPr>
          <w:p w14:paraId="2E3561F2" w14:textId="77777777" w:rsidR="009F4DE1" w:rsidRPr="00F45D7C" w:rsidRDefault="009F4DE1"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hideMark/>
          </w:tcPr>
          <w:p w14:paraId="50FB4FD0" w14:textId="77777777" w:rsidR="009F4DE1" w:rsidRPr="00F45D7C" w:rsidRDefault="00DC37E9" w:rsidP="00F45D7C">
            <w:pPr>
              <w:spacing w:line="360" w:lineRule="auto"/>
              <w:jc w:val="center"/>
              <w:rPr>
                <w:sz w:val="28"/>
                <w:szCs w:val="28"/>
              </w:rPr>
            </w:pPr>
            <w:r w:rsidRPr="00F45D7C">
              <w:rPr>
                <w:sz w:val="28"/>
                <w:szCs w:val="28"/>
              </w:rPr>
              <w:t>2</w:t>
            </w:r>
          </w:p>
        </w:tc>
      </w:tr>
      <w:tr w:rsidR="009F4DE1" w:rsidRPr="00F45D7C" w14:paraId="0E8B1E8C" w14:textId="77777777" w:rsidTr="000760A3">
        <w:trPr>
          <w:jc w:val="center"/>
        </w:trPr>
        <w:tc>
          <w:tcPr>
            <w:tcW w:w="648" w:type="dxa"/>
            <w:tcBorders>
              <w:top w:val="single" w:sz="4" w:space="0" w:color="auto"/>
              <w:left w:val="single" w:sz="4" w:space="0" w:color="auto"/>
              <w:bottom w:val="single" w:sz="4" w:space="0" w:color="auto"/>
              <w:right w:val="single" w:sz="4" w:space="0" w:color="auto"/>
            </w:tcBorders>
            <w:hideMark/>
          </w:tcPr>
          <w:p w14:paraId="1405E760" w14:textId="77777777" w:rsidR="009F4DE1" w:rsidRPr="00F45D7C" w:rsidRDefault="008F2026" w:rsidP="00F45D7C">
            <w:pPr>
              <w:spacing w:line="360" w:lineRule="auto"/>
              <w:rPr>
                <w:sz w:val="28"/>
                <w:szCs w:val="28"/>
              </w:rPr>
            </w:pPr>
            <w:r w:rsidRPr="00F45D7C">
              <w:rPr>
                <w:sz w:val="28"/>
                <w:szCs w:val="28"/>
              </w:rPr>
              <w:t>16.</w:t>
            </w:r>
          </w:p>
        </w:tc>
        <w:tc>
          <w:tcPr>
            <w:tcW w:w="5130" w:type="dxa"/>
            <w:tcBorders>
              <w:top w:val="single" w:sz="4" w:space="0" w:color="auto"/>
              <w:left w:val="single" w:sz="4" w:space="0" w:color="auto"/>
              <w:bottom w:val="single" w:sz="4" w:space="0" w:color="auto"/>
              <w:right w:val="single" w:sz="4" w:space="0" w:color="auto"/>
            </w:tcBorders>
          </w:tcPr>
          <w:p w14:paraId="418A0BC4" w14:textId="77777777" w:rsidR="009F4DE1" w:rsidRPr="00F45D7C" w:rsidRDefault="008444D9" w:rsidP="00F45D7C">
            <w:pPr>
              <w:spacing w:line="360" w:lineRule="auto"/>
              <w:jc w:val="both"/>
              <w:rPr>
                <w:sz w:val="28"/>
                <w:szCs w:val="28"/>
              </w:rPr>
            </w:pPr>
            <w:r w:rsidRPr="00F45D7C">
              <w:rPr>
                <w:sz w:val="28"/>
                <w:szCs w:val="28"/>
              </w:rPr>
              <w:t>О чем говорит марина?</w:t>
            </w:r>
          </w:p>
        </w:tc>
        <w:tc>
          <w:tcPr>
            <w:tcW w:w="2070" w:type="dxa"/>
            <w:gridSpan w:val="2"/>
            <w:tcBorders>
              <w:top w:val="single" w:sz="4" w:space="0" w:color="auto"/>
              <w:left w:val="single" w:sz="4" w:space="0" w:color="auto"/>
              <w:bottom w:val="single" w:sz="4" w:space="0" w:color="auto"/>
              <w:right w:val="single" w:sz="4" w:space="0" w:color="auto"/>
            </w:tcBorders>
            <w:hideMark/>
          </w:tcPr>
          <w:p w14:paraId="67F23964" w14:textId="77777777" w:rsidR="009F4DE1" w:rsidRPr="00F45D7C" w:rsidRDefault="009F4DE1"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hideMark/>
          </w:tcPr>
          <w:p w14:paraId="52908D57" w14:textId="77777777" w:rsidR="009F4DE1" w:rsidRPr="00F45D7C" w:rsidRDefault="00DC37E9" w:rsidP="00F45D7C">
            <w:pPr>
              <w:spacing w:line="360" w:lineRule="auto"/>
              <w:jc w:val="center"/>
              <w:rPr>
                <w:sz w:val="28"/>
                <w:szCs w:val="28"/>
              </w:rPr>
            </w:pPr>
            <w:r w:rsidRPr="00F45D7C">
              <w:rPr>
                <w:sz w:val="28"/>
                <w:szCs w:val="28"/>
              </w:rPr>
              <w:t>2</w:t>
            </w:r>
          </w:p>
        </w:tc>
      </w:tr>
      <w:tr w:rsidR="008444D9" w:rsidRPr="00F45D7C" w14:paraId="2FB45400" w14:textId="77777777" w:rsidTr="000760A3">
        <w:trPr>
          <w:jc w:val="center"/>
        </w:trPr>
        <w:tc>
          <w:tcPr>
            <w:tcW w:w="648" w:type="dxa"/>
            <w:tcBorders>
              <w:top w:val="single" w:sz="4" w:space="0" w:color="auto"/>
              <w:left w:val="single" w:sz="4" w:space="0" w:color="auto"/>
              <w:bottom w:val="single" w:sz="4" w:space="0" w:color="auto"/>
              <w:right w:val="single" w:sz="4" w:space="0" w:color="auto"/>
            </w:tcBorders>
          </w:tcPr>
          <w:p w14:paraId="0A1F8F78" w14:textId="77777777" w:rsidR="008444D9" w:rsidRPr="00F45D7C" w:rsidRDefault="008444D9" w:rsidP="00F45D7C">
            <w:pPr>
              <w:spacing w:line="360" w:lineRule="auto"/>
              <w:rPr>
                <w:sz w:val="28"/>
                <w:szCs w:val="28"/>
              </w:rPr>
            </w:pPr>
            <w:r w:rsidRPr="00F45D7C">
              <w:rPr>
                <w:sz w:val="28"/>
                <w:szCs w:val="28"/>
              </w:rPr>
              <w:t>17.</w:t>
            </w:r>
          </w:p>
        </w:tc>
        <w:tc>
          <w:tcPr>
            <w:tcW w:w="5130" w:type="dxa"/>
            <w:tcBorders>
              <w:top w:val="single" w:sz="4" w:space="0" w:color="auto"/>
              <w:left w:val="single" w:sz="4" w:space="0" w:color="auto"/>
              <w:bottom w:val="single" w:sz="4" w:space="0" w:color="auto"/>
              <w:right w:val="single" w:sz="4" w:space="0" w:color="auto"/>
            </w:tcBorders>
          </w:tcPr>
          <w:p w14:paraId="77CFA151" w14:textId="77777777" w:rsidR="008444D9" w:rsidRPr="00F45D7C" w:rsidRDefault="008444D9" w:rsidP="00F45D7C">
            <w:pPr>
              <w:spacing w:line="360" w:lineRule="auto"/>
              <w:jc w:val="both"/>
              <w:rPr>
                <w:sz w:val="28"/>
                <w:szCs w:val="28"/>
              </w:rPr>
            </w:pPr>
            <w:r w:rsidRPr="00F45D7C">
              <w:rPr>
                <w:sz w:val="28"/>
                <w:szCs w:val="28"/>
              </w:rPr>
              <w:t>О чем говорит портрет?</w:t>
            </w:r>
          </w:p>
        </w:tc>
        <w:tc>
          <w:tcPr>
            <w:tcW w:w="2070" w:type="dxa"/>
            <w:gridSpan w:val="2"/>
            <w:tcBorders>
              <w:top w:val="single" w:sz="4" w:space="0" w:color="auto"/>
              <w:left w:val="single" w:sz="4" w:space="0" w:color="auto"/>
              <w:bottom w:val="single" w:sz="4" w:space="0" w:color="auto"/>
              <w:right w:val="single" w:sz="4" w:space="0" w:color="auto"/>
            </w:tcBorders>
          </w:tcPr>
          <w:p w14:paraId="736C9F80" w14:textId="77777777" w:rsidR="008444D9" w:rsidRPr="00F45D7C" w:rsidRDefault="00C62A15"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292FF41A" w14:textId="77777777" w:rsidR="008444D9" w:rsidRPr="00F45D7C" w:rsidRDefault="00DC37E9" w:rsidP="00F45D7C">
            <w:pPr>
              <w:spacing w:line="360" w:lineRule="auto"/>
              <w:jc w:val="center"/>
              <w:rPr>
                <w:sz w:val="28"/>
                <w:szCs w:val="28"/>
              </w:rPr>
            </w:pPr>
            <w:r w:rsidRPr="00F45D7C">
              <w:rPr>
                <w:sz w:val="28"/>
                <w:szCs w:val="28"/>
              </w:rPr>
              <w:t>2</w:t>
            </w:r>
          </w:p>
        </w:tc>
      </w:tr>
      <w:tr w:rsidR="008444D9" w:rsidRPr="00F45D7C" w14:paraId="53662AAC" w14:textId="77777777" w:rsidTr="000760A3">
        <w:trPr>
          <w:jc w:val="center"/>
        </w:trPr>
        <w:tc>
          <w:tcPr>
            <w:tcW w:w="648" w:type="dxa"/>
            <w:tcBorders>
              <w:top w:val="single" w:sz="4" w:space="0" w:color="auto"/>
              <w:left w:val="single" w:sz="4" w:space="0" w:color="auto"/>
              <w:bottom w:val="single" w:sz="4" w:space="0" w:color="auto"/>
              <w:right w:val="single" w:sz="4" w:space="0" w:color="auto"/>
            </w:tcBorders>
          </w:tcPr>
          <w:p w14:paraId="34075393" w14:textId="77777777" w:rsidR="008444D9" w:rsidRPr="00F45D7C" w:rsidRDefault="008444D9" w:rsidP="00F45D7C">
            <w:pPr>
              <w:spacing w:line="360" w:lineRule="auto"/>
              <w:rPr>
                <w:sz w:val="28"/>
                <w:szCs w:val="28"/>
              </w:rPr>
            </w:pPr>
            <w:r w:rsidRPr="00F45D7C">
              <w:rPr>
                <w:sz w:val="28"/>
                <w:szCs w:val="28"/>
              </w:rPr>
              <w:t>18.</w:t>
            </w:r>
          </w:p>
        </w:tc>
        <w:tc>
          <w:tcPr>
            <w:tcW w:w="5130" w:type="dxa"/>
            <w:tcBorders>
              <w:top w:val="single" w:sz="4" w:space="0" w:color="auto"/>
              <w:left w:val="single" w:sz="4" w:space="0" w:color="auto"/>
              <w:bottom w:val="single" w:sz="4" w:space="0" w:color="auto"/>
              <w:right w:val="single" w:sz="4" w:space="0" w:color="auto"/>
            </w:tcBorders>
          </w:tcPr>
          <w:p w14:paraId="181E047F" w14:textId="77777777" w:rsidR="008444D9" w:rsidRPr="00F45D7C" w:rsidRDefault="00C62A15" w:rsidP="00F45D7C">
            <w:pPr>
              <w:spacing w:line="360" w:lineRule="auto"/>
              <w:jc w:val="both"/>
              <w:rPr>
                <w:sz w:val="28"/>
                <w:szCs w:val="28"/>
              </w:rPr>
            </w:pPr>
            <w:r w:rsidRPr="00F45D7C">
              <w:rPr>
                <w:sz w:val="28"/>
                <w:szCs w:val="28"/>
              </w:rPr>
              <w:t>О чем говорит бытовой жанр?</w:t>
            </w:r>
          </w:p>
        </w:tc>
        <w:tc>
          <w:tcPr>
            <w:tcW w:w="2070" w:type="dxa"/>
            <w:gridSpan w:val="2"/>
            <w:tcBorders>
              <w:top w:val="single" w:sz="4" w:space="0" w:color="auto"/>
              <w:left w:val="single" w:sz="4" w:space="0" w:color="auto"/>
              <w:bottom w:val="single" w:sz="4" w:space="0" w:color="auto"/>
              <w:right w:val="single" w:sz="4" w:space="0" w:color="auto"/>
            </w:tcBorders>
          </w:tcPr>
          <w:p w14:paraId="529F4AA9" w14:textId="77777777" w:rsidR="008444D9" w:rsidRPr="00F45D7C" w:rsidRDefault="00C62A15"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44001D05" w14:textId="77777777" w:rsidR="008444D9" w:rsidRPr="00F45D7C" w:rsidRDefault="00DC37E9" w:rsidP="00F45D7C">
            <w:pPr>
              <w:spacing w:line="360" w:lineRule="auto"/>
              <w:jc w:val="center"/>
              <w:rPr>
                <w:sz w:val="28"/>
                <w:szCs w:val="28"/>
              </w:rPr>
            </w:pPr>
            <w:r w:rsidRPr="00F45D7C">
              <w:rPr>
                <w:sz w:val="28"/>
                <w:szCs w:val="28"/>
              </w:rPr>
              <w:t>2</w:t>
            </w:r>
          </w:p>
        </w:tc>
      </w:tr>
      <w:tr w:rsidR="008444D9" w:rsidRPr="00F45D7C" w14:paraId="0D4E4166" w14:textId="77777777" w:rsidTr="000760A3">
        <w:trPr>
          <w:jc w:val="center"/>
        </w:trPr>
        <w:tc>
          <w:tcPr>
            <w:tcW w:w="648" w:type="dxa"/>
            <w:tcBorders>
              <w:top w:val="single" w:sz="4" w:space="0" w:color="auto"/>
              <w:left w:val="single" w:sz="4" w:space="0" w:color="auto"/>
              <w:bottom w:val="single" w:sz="4" w:space="0" w:color="auto"/>
              <w:right w:val="single" w:sz="4" w:space="0" w:color="auto"/>
            </w:tcBorders>
          </w:tcPr>
          <w:p w14:paraId="117FEADE" w14:textId="77777777" w:rsidR="008444D9" w:rsidRPr="00F45D7C" w:rsidRDefault="008444D9" w:rsidP="00F45D7C">
            <w:pPr>
              <w:spacing w:line="360" w:lineRule="auto"/>
              <w:rPr>
                <w:sz w:val="28"/>
                <w:szCs w:val="28"/>
              </w:rPr>
            </w:pPr>
            <w:r w:rsidRPr="00F45D7C">
              <w:rPr>
                <w:sz w:val="28"/>
                <w:szCs w:val="28"/>
              </w:rPr>
              <w:t>19.</w:t>
            </w:r>
          </w:p>
        </w:tc>
        <w:tc>
          <w:tcPr>
            <w:tcW w:w="5130" w:type="dxa"/>
            <w:tcBorders>
              <w:top w:val="single" w:sz="4" w:space="0" w:color="auto"/>
              <w:left w:val="single" w:sz="4" w:space="0" w:color="auto"/>
              <w:bottom w:val="single" w:sz="4" w:space="0" w:color="auto"/>
              <w:right w:val="single" w:sz="4" w:space="0" w:color="auto"/>
            </w:tcBorders>
          </w:tcPr>
          <w:p w14:paraId="73620D14" w14:textId="77777777" w:rsidR="008444D9" w:rsidRPr="00F45D7C" w:rsidRDefault="00C62A15" w:rsidP="00F45D7C">
            <w:pPr>
              <w:spacing w:line="360" w:lineRule="auto"/>
              <w:jc w:val="both"/>
              <w:rPr>
                <w:sz w:val="28"/>
                <w:szCs w:val="28"/>
              </w:rPr>
            </w:pPr>
            <w:r w:rsidRPr="00F45D7C">
              <w:rPr>
                <w:sz w:val="28"/>
                <w:szCs w:val="28"/>
              </w:rPr>
              <w:t>О чем говорит исторический жанр?</w:t>
            </w:r>
          </w:p>
        </w:tc>
        <w:tc>
          <w:tcPr>
            <w:tcW w:w="2070" w:type="dxa"/>
            <w:gridSpan w:val="2"/>
            <w:tcBorders>
              <w:top w:val="single" w:sz="4" w:space="0" w:color="auto"/>
              <w:left w:val="single" w:sz="4" w:space="0" w:color="auto"/>
              <w:bottom w:val="single" w:sz="4" w:space="0" w:color="auto"/>
              <w:right w:val="single" w:sz="4" w:space="0" w:color="auto"/>
            </w:tcBorders>
          </w:tcPr>
          <w:p w14:paraId="139CAE95" w14:textId="77777777" w:rsidR="008444D9" w:rsidRPr="00F45D7C" w:rsidRDefault="00DC37E9"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7CE23668" w14:textId="77777777" w:rsidR="008444D9" w:rsidRPr="00F45D7C" w:rsidRDefault="00DC37E9" w:rsidP="00F45D7C">
            <w:pPr>
              <w:spacing w:line="360" w:lineRule="auto"/>
              <w:jc w:val="center"/>
              <w:rPr>
                <w:sz w:val="28"/>
                <w:szCs w:val="28"/>
              </w:rPr>
            </w:pPr>
            <w:r w:rsidRPr="00F45D7C">
              <w:rPr>
                <w:sz w:val="28"/>
                <w:szCs w:val="28"/>
              </w:rPr>
              <w:t>2</w:t>
            </w:r>
          </w:p>
        </w:tc>
      </w:tr>
      <w:tr w:rsidR="008444D9" w:rsidRPr="00F45D7C" w14:paraId="1AF99C4C" w14:textId="77777777" w:rsidTr="000760A3">
        <w:trPr>
          <w:jc w:val="center"/>
        </w:trPr>
        <w:tc>
          <w:tcPr>
            <w:tcW w:w="648" w:type="dxa"/>
            <w:tcBorders>
              <w:top w:val="single" w:sz="4" w:space="0" w:color="auto"/>
              <w:left w:val="single" w:sz="4" w:space="0" w:color="auto"/>
              <w:bottom w:val="single" w:sz="4" w:space="0" w:color="auto"/>
              <w:right w:val="single" w:sz="4" w:space="0" w:color="auto"/>
            </w:tcBorders>
          </w:tcPr>
          <w:p w14:paraId="0E2FA539" w14:textId="77777777" w:rsidR="008444D9" w:rsidRPr="00F45D7C" w:rsidRDefault="008444D9" w:rsidP="00F45D7C">
            <w:pPr>
              <w:spacing w:line="360" w:lineRule="auto"/>
              <w:rPr>
                <w:sz w:val="28"/>
                <w:szCs w:val="28"/>
              </w:rPr>
            </w:pPr>
            <w:r w:rsidRPr="00F45D7C">
              <w:rPr>
                <w:sz w:val="28"/>
                <w:szCs w:val="28"/>
              </w:rPr>
              <w:t>20.</w:t>
            </w:r>
          </w:p>
        </w:tc>
        <w:tc>
          <w:tcPr>
            <w:tcW w:w="5130" w:type="dxa"/>
            <w:tcBorders>
              <w:top w:val="single" w:sz="4" w:space="0" w:color="auto"/>
              <w:left w:val="single" w:sz="4" w:space="0" w:color="auto"/>
              <w:bottom w:val="single" w:sz="4" w:space="0" w:color="auto"/>
              <w:right w:val="single" w:sz="4" w:space="0" w:color="auto"/>
            </w:tcBorders>
          </w:tcPr>
          <w:p w14:paraId="54E233E7" w14:textId="77777777" w:rsidR="008444D9" w:rsidRPr="00F45D7C" w:rsidRDefault="00C62A15" w:rsidP="00F45D7C">
            <w:pPr>
              <w:spacing w:line="360" w:lineRule="auto"/>
              <w:jc w:val="both"/>
              <w:rPr>
                <w:sz w:val="28"/>
                <w:szCs w:val="28"/>
              </w:rPr>
            </w:pPr>
            <w:r w:rsidRPr="00F45D7C">
              <w:rPr>
                <w:sz w:val="28"/>
                <w:szCs w:val="28"/>
              </w:rPr>
              <w:t>О чем говорит мифологический жанр?</w:t>
            </w:r>
          </w:p>
        </w:tc>
        <w:tc>
          <w:tcPr>
            <w:tcW w:w="2070" w:type="dxa"/>
            <w:gridSpan w:val="2"/>
            <w:tcBorders>
              <w:top w:val="single" w:sz="4" w:space="0" w:color="auto"/>
              <w:left w:val="single" w:sz="4" w:space="0" w:color="auto"/>
              <w:bottom w:val="single" w:sz="4" w:space="0" w:color="auto"/>
              <w:right w:val="single" w:sz="4" w:space="0" w:color="auto"/>
            </w:tcBorders>
          </w:tcPr>
          <w:p w14:paraId="04EE079A" w14:textId="77777777" w:rsidR="008444D9" w:rsidRPr="00F45D7C" w:rsidRDefault="00DC37E9"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3AA65AE3" w14:textId="77777777" w:rsidR="008444D9" w:rsidRPr="00F45D7C" w:rsidRDefault="00DC37E9" w:rsidP="00F45D7C">
            <w:pPr>
              <w:spacing w:line="360" w:lineRule="auto"/>
              <w:jc w:val="center"/>
              <w:rPr>
                <w:sz w:val="28"/>
                <w:szCs w:val="28"/>
              </w:rPr>
            </w:pPr>
            <w:r w:rsidRPr="00F45D7C">
              <w:rPr>
                <w:sz w:val="28"/>
                <w:szCs w:val="28"/>
              </w:rPr>
              <w:t>2</w:t>
            </w:r>
          </w:p>
        </w:tc>
      </w:tr>
      <w:tr w:rsidR="008444D9" w:rsidRPr="00F45D7C" w14:paraId="2D941023" w14:textId="77777777" w:rsidTr="000760A3">
        <w:trPr>
          <w:jc w:val="center"/>
        </w:trPr>
        <w:tc>
          <w:tcPr>
            <w:tcW w:w="648" w:type="dxa"/>
            <w:tcBorders>
              <w:top w:val="single" w:sz="4" w:space="0" w:color="auto"/>
              <w:left w:val="single" w:sz="4" w:space="0" w:color="auto"/>
              <w:bottom w:val="single" w:sz="4" w:space="0" w:color="auto"/>
              <w:right w:val="single" w:sz="4" w:space="0" w:color="auto"/>
            </w:tcBorders>
          </w:tcPr>
          <w:p w14:paraId="74EDBD50" w14:textId="77777777" w:rsidR="008444D9" w:rsidRPr="00F45D7C" w:rsidRDefault="00C62A15" w:rsidP="00F45D7C">
            <w:pPr>
              <w:spacing w:line="360" w:lineRule="auto"/>
              <w:rPr>
                <w:sz w:val="28"/>
                <w:szCs w:val="28"/>
              </w:rPr>
            </w:pPr>
            <w:r w:rsidRPr="00F45D7C">
              <w:rPr>
                <w:sz w:val="28"/>
                <w:szCs w:val="28"/>
              </w:rPr>
              <w:t>21.</w:t>
            </w:r>
          </w:p>
        </w:tc>
        <w:tc>
          <w:tcPr>
            <w:tcW w:w="5130" w:type="dxa"/>
            <w:tcBorders>
              <w:top w:val="single" w:sz="4" w:space="0" w:color="auto"/>
              <w:left w:val="single" w:sz="4" w:space="0" w:color="auto"/>
              <w:bottom w:val="single" w:sz="4" w:space="0" w:color="auto"/>
              <w:right w:val="single" w:sz="4" w:space="0" w:color="auto"/>
            </w:tcBorders>
          </w:tcPr>
          <w:p w14:paraId="5F849E9F" w14:textId="77777777" w:rsidR="008444D9" w:rsidRPr="00F45D7C" w:rsidRDefault="00C62A15" w:rsidP="00F45D7C">
            <w:pPr>
              <w:spacing w:line="360" w:lineRule="auto"/>
              <w:jc w:val="both"/>
              <w:rPr>
                <w:sz w:val="28"/>
                <w:szCs w:val="28"/>
              </w:rPr>
            </w:pPr>
            <w:r w:rsidRPr="00F45D7C">
              <w:rPr>
                <w:sz w:val="28"/>
                <w:szCs w:val="28"/>
              </w:rPr>
              <w:t>О чем говорит батальный жанр?</w:t>
            </w:r>
          </w:p>
        </w:tc>
        <w:tc>
          <w:tcPr>
            <w:tcW w:w="2070" w:type="dxa"/>
            <w:gridSpan w:val="2"/>
            <w:tcBorders>
              <w:top w:val="single" w:sz="4" w:space="0" w:color="auto"/>
              <w:left w:val="single" w:sz="4" w:space="0" w:color="auto"/>
              <w:bottom w:val="single" w:sz="4" w:space="0" w:color="auto"/>
              <w:right w:val="single" w:sz="4" w:space="0" w:color="auto"/>
            </w:tcBorders>
          </w:tcPr>
          <w:p w14:paraId="7DC61DA3" w14:textId="77777777" w:rsidR="008444D9" w:rsidRPr="00F45D7C" w:rsidRDefault="00DC37E9" w:rsidP="00F45D7C">
            <w:pPr>
              <w:spacing w:line="360" w:lineRule="auto"/>
              <w:jc w:val="center"/>
              <w:rPr>
                <w:sz w:val="28"/>
                <w:szCs w:val="28"/>
              </w:rPr>
            </w:pPr>
            <w:r w:rsidRPr="00F45D7C">
              <w:rPr>
                <w:sz w:val="28"/>
                <w:szCs w:val="28"/>
              </w:rPr>
              <w:t>Урок-беседа</w:t>
            </w:r>
          </w:p>
        </w:tc>
        <w:tc>
          <w:tcPr>
            <w:tcW w:w="1723" w:type="dxa"/>
            <w:tcBorders>
              <w:top w:val="single" w:sz="4" w:space="0" w:color="auto"/>
              <w:left w:val="single" w:sz="4" w:space="0" w:color="auto"/>
              <w:bottom w:val="single" w:sz="4" w:space="0" w:color="auto"/>
              <w:right w:val="single" w:sz="4" w:space="0" w:color="auto"/>
            </w:tcBorders>
          </w:tcPr>
          <w:p w14:paraId="346BFB4A" w14:textId="77777777" w:rsidR="008444D9" w:rsidRPr="00F45D7C" w:rsidRDefault="000760A3" w:rsidP="00F45D7C">
            <w:pPr>
              <w:spacing w:line="360" w:lineRule="auto"/>
              <w:jc w:val="center"/>
              <w:rPr>
                <w:sz w:val="28"/>
                <w:szCs w:val="28"/>
              </w:rPr>
            </w:pPr>
            <w:r w:rsidRPr="00F45D7C">
              <w:rPr>
                <w:sz w:val="28"/>
                <w:szCs w:val="28"/>
              </w:rPr>
              <w:t>3</w:t>
            </w:r>
          </w:p>
        </w:tc>
      </w:tr>
      <w:tr w:rsidR="008444D9" w:rsidRPr="00F45D7C" w14:paraId="0C70D2BD" w14:textId="77777777" w:rsidTr="000760A3">
        <w:trPr>
          <w:jc w:val="center"/>
        </w:trPr>
        <w:tc>
          <w:tcPr>
            <w:tcW w:w="648" w:type="dxa"/>
            <w:tcBorders>
              <w:top w:val="single" w:sz="4" w:space="0" w:color="auto"/>
              <w:left w:val="single" w:sz="4" w:space="0" w:color="auto"/>
              <w:bottom w:val="single" w:sz="4" w:space="0" w:color="auto"/>
              <w:right w:val="single" w:sz="4" w:space="0" w:color="auto"/>
            </w:tcBorders>
          </w:tcPr>
          <w:p w14:paraId="243BE8C8" w14:textId="77777777" w:rsidR="008444D9" w:rsidRPr="00F45D7C" w:rsidRDefault="00C62A15" w:rsidP="00F45D7C">
            <w:pPr>
              <w:spacing w:line="360" w:lineRule="auto"/>
              <w:rPr>
                <w:sz w:val="28"/>
                <w:szCs w:val="28"/>
              </w:rPr>
            </w:pPr>
            <w:r w:rsidRPr="00F45D7C">
              <w:rPr>
                <w:sz w:val="28"/>
                <w:szCs w:val="28"/>
              </w:rPr>
              <w:t>22</w:t>
            </w:r>
          </w:p>
        </w:tc>
        <w:tc>
          <w:tcPr>
            <w:tcW w:w="5130" w:type="dxa"/>
            <w:tcBorders>
              <w:top w:val="single" w:sz="4" w:space="0" w:color="auto"/>
              <w:left w:val="single" w:sz="4" w:space="0" w:color="auto"/>
              <w:bottom w:val="single" w:sz="4" w:space="0" w:color="auto"/>
              <w:right w:val="single" w:sz="4" w:space="0" w:color="auto"/>
            </w:tcBorders>
          </w:tcPr>
          <w:p w14:paraId="295E00DF" w14:textId="77777777" w:rsidR="008444D9" w:rsidRPr="00F45D7C" w:rsidRDefault="00DC37E9" w:rsidP="00F45D7C">
            <w:pPr>
              <w:spacing w:line="360" w:lineRule="auto"/>
              <w:jc w:val="both"/>
              <w:rPr>
                <w:sz w:val="28"/>
                <w:szCs w:val="28"/>
              </w:rPr>
            </w:pPr>
            <w:r w:rsidRPr="00F45D7C">
              <w:rPr>
                <w:sz w:val="28"/>
                <w:szCs w:val="28"/>
              </w:rPr>
              <w:t>Контрольный урок</w:t>
            </w:r>
          </w:p>
        </w:tc>
        <w:tc>
          <w:tcPr>
            <w:tcW w:w="2070" w:type="dxa"/>
            <w:gridSpan w:val="2"/>
            <w:tcBorders>
              <w:top w:val="single" w:sz="4" w:space="0" w:color="auto"/>
              <w:left w:val="single" w:sz="4" w:space="0" w:color="auto"/>
              <w:bottom w:val="single" w:sz="4" w:space="0" w:color="auto"/>
              <w:right w:val="single" w:sz="4" w:space="0" w:color="auto"/>
            </w:tcBorders>
          </w:tcPr>
          <w:p w14:paraId="1654380A" w14:textId="77777777" w:rsidR="008444D9" w:rsidRPr="00F45D7C" w:rsidRDefault="00DC37E9" w:rsidP="00F45D7C">
            <w:pPr>
              <w:spacing w:line="360" w:lineRule="auto"/>
              <w:jc w:val="center"/>
              <w:rPr>
                <w:sz w:val="28"/>
                <w:szCs w:val="28"/>
              </w:rPr>
            </w:pPr>
            <w:r w:rsidRPr="00F45D7C">
              <w:rPr>
                <w:sz w:val="28"/>
                <w:szCs w:val="28"/>
              </w:rPr>
              <w:t>Урок</w:t>
            </w:r>
            <w:r w:rsidR="000760A3" w:rsidRPr="00F45D7C">
              <w:rPr>
                <w:sz w:val="28"/>
                <w:szCs w:val="28"/>
              </w:rPr>
              <w:t xml:space="preserve"> </w:t>
            </w:r>
            <w:r w:rsidRPr="00F45D7C">
              <w:rPr>
                <w:sz w:val="28"/>
                <w:szCs w:val="28"/>
              </w:rPr>
              <w:t>- викторина</w:t>
            </w:r>
          </w:p>
        </w:tc>
        <w:tc>
          <w:tcPr>
            <w:tcW w:w="1723" w:type="dxa"/>
            <w:tcBorders>
              <w:top w:val="single" w:sz="4" w:space="0" w:color="auto"/>
              <w:left w:val="single" w:sz="4" w:space="0" w:color="auto"/>
              <w:bottom w:val="single" w:sz="4" w:space="0" w:color="auto"/>
              <w:right w:val="single" w:sz="4" w:space="0" w:color="auto"/>
            </w:tcBorders>
          </w:tcPr>
          <w:p w14:paraId="37F6A6FC" w14:textId="77777777" w:rsidR="008444D9" w:rsidRPr="00F45D7C" w:rsidRDefault="00DC37E9" w:rsidP="00F45D7C">
            <w:pPr>
              <w:spacing w:line="360" w:lineRule="auto"/>
              <w:jc w:val="center"/>
              <w:rPr>
                <w:sz w:val="28"/>
                <w:szCs w:val="28"/>
              </w:rPr>
            </w:pPr>
            <w:r w:rsidRPr="00F45D7C">
              <w:rPr>
                <w:sz w:val="28"/>
                <w:szCs w:val="28"/>
              </w:rPr>
              <w:t>1</w:t>
            </w:r>
          </w:p>
        </w:tc>
      </w:tr>
    </w:tbl>
    <w:p w14:paraId="5F51512F" w14:textId="77777777" w:rsidR="009F4DE1" w:rsidRPr="00F45D7C" w:rsidRDefault="009F4DE1" w:rsidP="00F45D7C">
      <w:pPr>
        <w:spacing w:line="360" w:lineRule="auto"/>
        <w:rPr>
          <w:sz w:val="28"/>
          <w:szCs w:val="28"/>
        </w:rPr>
      </w:pPr>
    </w:p>
    <w:p w14:paraId="4DA45E93" w14:textId="77777777" w:rsidR="009F4DE1" w:rsidRPr="00F45D7C" w:rsidRDefault="009F4DE1" w:rsidP="00F45D7C">
      <w:pPr>
        <w:spacing w:line="360" w:lineRule="auto"/>
        <w:rPr>
          <w:sz w:val="28"/>
          <w:szCs w:val="28"/>
        </w:rPr>
      </w:pPr>
    </w:p>
    <w:p w14:paraId="35CD19D3" w14:textId="77777777" w:rsidR="009F4DE1" w:rsidRPr="00F45D7C" w:rsidRDefault="009F4DE1" w:rsidP="00F45D7C">
      <w:pPr>
        <w:spacing w:line="360" w:lineRule="auto"/>
        <w:ind w:firstLine="709"/>
        <w:jc w:val="center"/>
        <w:rPr>
          <w:rStyle w:val="ac"/>
          <w:i w:val="0"/>
          <w:iCs w:val="0"/>
          <w:sz w:val="28"/>
          <w:szCs w:val="28"/>
        </w:rPr>
      </w:pPr>
      <w:r w:rsidRPr="00F45D7C">
        <w:rPr>
          <w:rStyle w:val="ac"/>
          <w:i w:val="0"/>
          <w:iCs w:val="0"/>
          <w:sz w:val="28"/>
          <w:szCs w:val="28"/>
        </w:rPr>
        <w:t>ВТОРОЙ ГОД ОБУЧЕНИЯ</w:t>
      </w:r>
    </w:p>
    <w:p w14:paraId="18648720" w14:textId="77777777" w:rsidR="009F4DE1" w:rsidRPr="00F45D7C" w:rsidRDefault="009F4DE1" w:rsidP="00F45D7C">
      <w:pPr>
        <w:spacing w:line="360" w:lineRule="auto"/>
        <w:ind w:firstLine="709"/>
        <w:jc w:val="center"/>
        <w:rPr>
          <w:sz w:val="28"/>
          <w:szCs w:val="28"/>
        </w:rPr>
      </w:pPr>
      <w:r w:rsidRPr="00F45D7C">
        <w:rPr>
          <w:sz w:val="28"/>
          <w:szCs w:val="28"/>
          <w:lang w:val="en-US"/>
        </w:rPr>
        <w:t>I</w:t>
      </w:r>
      <w:r w:rsidRPr="00F45D7C">
        <w:rPr>
          <w:sz w:val="28"/>
          <w:szCs w:val="28"/>
        </w:rPr>
        <w:t xml:space="preserve"> полугодие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220"/>
        <w:gridCol w:w="1980"/>
        <w:gridCol w:w="1723"/>
      </w:tblGrid>
      <w:tr w:rsidR="009F4DE1" w:rsidRPr="00F45D7C" w14:paraId="4D2D6C6C"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hideMark/>
          </w:tcPr>
          <w:p w14:paraId="63A09770" w14:textId="77777777" w:rsidR="009F4DE1" w:rsidRPr="00F45D7C" w:rsidRDefault="009F4DE1" w:rsidP="00F45D7C">
            <w:pPr>
              <w:spacing w:line="360" w:lineRule="auto"/>
              <w:jc w:val="center"/>
              <w:rPr>
                <w:sz w:val="28"/>
                <w:szCs w:val="28"/>
              </w:rPr>
            </w:pPr>
            <w:r w:rsidRPr="00F45D7C">
              <w:rPr>
                <w:sz w:val="28"/>
                <w:szCs w:val="28"/>
              </w:rPr>
              <w:t>№</w:t>
            </w:r>
          </w:p>
        </w:tc>
        <w:tc>
          <w:tcPr>
            <w:tcW w:w="5220" w:type="dxa"/>
            <w:tcBorders>
              <w:top w:val="single" w:sz="4" w:space="0" w:color="auto"/>
              <w:left w:val="single" w:sz="4" w:space="0" w:color="auto"/>
              <w:bottom w:val="single" w:sz="4" w:space="0" w:color="auto"/>
              <w:right w:val="single" w:sz="4" w:space="0" w:color="auto"/>
            </w:tcBorders>
          </w:tcPr>
          <w:p w14:paraId="22DE8219" w14:textId="77777777" w:rsidR="009F4DE1" w:rsidRPr="00F45D7C" w:rsidRDefault="009F4DE1" w:rsidP="00F45D7C">
            <w:pPr>
              <w:spacing w:line="360" w:lineRule="auto"/>
              <w:jc w:val="center"/>
              <w:rPr>
                <w:sz w:val="28"/>
                <w:szCs w:val="28"/>
              </w:rPr>
            </w:pPr>
            <w:r w:rsidRPr="00F45D7C">
              <w:rPr>
                <w:sz w:val="28"/>
                <w:szCs w:val="28"/>
              </w:rPr>
              <w:t>Наименование раздела, темы</w:t>
            </w:r>
          </w:p>
          <w:p w14:paraId="4D31CDD3" w14:textId="77777777" w:rsidR="009F4DE1" w:rsidRPr="00F45D7C" w:rsidRDefault="009F4DE1" w:rsidP="00F45D7C">
            <w:pPr>
              <w:spacing w:line="360" w:lineRule="auto"/>
              <w:rPr>
                <w:sz w:val="28"/>
                <w:szCs w:val="28"/>
              </w:rPr>
            </w:pPr>
          </w:p>
        </w:tc>
        <w:tc>
          <w:tcPr>
            <w:tcW w:w="1980" w:type="dxa"/>
            <w:tcBorders>
              <w:top w:val="single" w:sz="4" w:space="0" w:color="auto"/>
              <w:left w:val="single" w:sz="4" w:space="0" w:color="auto"/>
              <w:bottom w:val="single" w:sz="4" w:space="0" w:color="auto"/>
              <w:right w:val="single" w:sz="4" w:space="0" w:color="auto"/>
            </w:tcBorders>
            <w:hideMark/>
          </w:tcPr>
          <w:p w14:paraId="0AB20234" w14:textId="77777777" w:rsidR="009F4DE1" w:rsidRPr="00F45D7C" w:rsidRDefault="009F4DE1" w:rsidP="00F45D7C">
            <w:pPr>
              <w:spacing w:line="360" w:lineRule="auto"/>
              <w:jc w:val="center"/>
              <w:rPr>
                <w:sz w:val="28"/>
                <w:szCs w:val="28"/>
              </w:rPr>
            </w:pPr>
            <w:r w:rsidRPr="00F45D7C">
              <w:rPr>
                <w:sz w:val="28"/>
                <w:szCs w:val="28"/>
              </w:rPr>
              <w:t>Вид учебного занятия</w:t>
            </w:r>
          </w:p>
        </w:tc>
        <w:tc>
          <w:tcPr>
            <w:tcW w:w="1723" w:type="dxa"/>
            <w:tcBorders>
              <w:top w:val="single" w:sz="4" w:space="0" w:color="auto"/>
              <w:left w:val="single" w:sz="4" w:space="0" w:color="auto"/>
              <w:bottom w:val="single" w:sz="4" w:space="0" w:color="auto"/>
              <w:right w:val="single" w:sz="4" w:space="0" w:color="auto"/>
            </w:tcBorders>
            <w:hideMark/>
          </w:tcPr>
          <w:p w14:paraId="6A0B439A" w14:textId="77777777" w:rsidR="009F4DE1" w:rsidRPr="00F45D7C" w:rsidRDefault="009F4DE1" w:rsidP="00F45D7C">
            <w:pPr>
              <w:spacing w:line="360" w:lineRule="auto"/>
              <w:jc w:val="center"/>
              <w:rPr>
                <w:sz w:val="28"/>
                <w:szCs w:val="28"/>
              </w:rPr>
            </w:pPr>
            <w:r w:rsidRPr="00F45D7C">
              <w:rPr>
                <w:sz w:val="28"/>
                <w:szCs w:val="28"/>
              </w:rPr>
              <w:t>Количество аудиторных часов</w:t>
            </w:r>
          </w:p>
        </w:tc>
      </w:tr>
      <w:tr w:rsidR="009F4DE1" w:rsidRPr="00F45D7C" w14:paraId="73B96076"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hideMark/>
          </w:tcPr>
          <w:p w14:paraId="62A54047" w14:textId="77777777" w:rsidR="009F4DE1" w:rsidRPr="00F45D7C" w:rsidRDefault="009F4DE1" w:rsidP="00F45D7C">
            <w:pPr>
              <w:spacing w:line="360" w:lineRule="auto"/>
              <w:rPr>
                <w:sz w:val="28"/>
                <w:szCs w:val="28"/>
              </w:rPr>
            </w:pPr>
            <w:r w:rsidRPr="00F45D7C">
              <w:rPr>
                <w:sz w:val="28"/>
                <w:szCs w:val="28"/>
              </w:rPr>
              <w:t>1.</w:t>
            </w:r>
          </w:p>
        </w:tc>
        <w:tc>
          <w:tcPr>
            <w:tcW w:w="5220" w:type="dxa"/>
            <w:tcBorders>
              <w:top w:val="single" w:sz="4" w:space="0" w:color="auto"/>
              <w:left w:val="single" w:sz="4" w:space="0" w:color="auto"/>
              <w:bottom w:val="single" w:sz="4" w:space="0" w:color="auto"/>
              <w:right w:val="single" w:sz="4" w:space="0" w:color="auto"/>
            </w:tcBorders>
            <w:hideMark/>
          </w:tcPr>
          <w:p w14:paraId="789FC3D9" w14:textId="77777777" w:rsidR="009F4DE1" w:rsidRPr="00F45D7C" w:rsidRDefault="0084327D" w:rsidP="00F45D7C">
            <w:pPr>
              <w:spacing w:line="360" w:lineRule="auto"/>
              <w:jc w:val="both"/>
              <w:rPr>
                <w:sz w:val="28"/>
                <w:szCs w:val="28"/>
              </w:rPr>
            </w:pPr>
            <w:r w:rsidRPr="00F45D7C">
              <w:rPr>
                <w:sz w:val="28"/>
                <w:szCs w:val="28"/>
              </w:rPr>
              <w:t>Народные промыслы России. Матрешка.</w:t>
            </w:r>
          </w:p>
        </w:tc>
        <w:tc>
          <w:tcPr>
            <w:tcW w:w="1980" w:type="dxa"/>
            <w:tcBorders>
              <w:top w:val="single" w:sz="4" w:space="0" w:color="auto"/>
              <w:left w:val="single" w:sz="4" w:space="0" w:color="auto"/>
              <w:bottom w:val="single" w:sz="4" w:space="0" w:color="auto"/>
              <w:right w:val="single" w:sz="4" w:space="0" w:color="auto"/>
            </w:tcBorders>
            <w:hideMark/>
          </w:tcPr>
          <w:p w14:paraId="242956CB"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60F36011" w14:textId="77777777" w:rsidR="009F4DE1" w:rsidRPr="00F45D7C" w:rsidRDefault="00786990" w:rsidP="00F45D7C">
            <w:pPr>
              <w:spacing w:line="360" w:lineRule="auto"/>
              <w:jc w:val="center"/>
              <w:rPr>
                <w:sz w:val="28"/>
                <w:szCs w:val="28"/>
              </w:rPr>
            </w:pPr>
            <w:r w:rsidRPr="00F45D7C">
              <w:rPr>
                <w:sz w:val="28"/>
                <w:szCs w:val="28"/>
              </w:rPr>
              <w:t>3</w:t>
            </w:r>
          </w:p>
        </w:tc>
      </w:tr>
      <w:tr w:rsidR="009F4DE1" w:rsidRPr="00F45D7C" w14:paraId="5B117D7E" w14:textId="77777777" w:rsidTr="00786990">
        <w:trPr>
          <w:jc w:val="center"/>
        </w:trPr>
        <w:tc>
          <w:tcPr>
            <w:tcW w:w="9571" w:type="dxa"/>
            <w:gridSpan w:val="4"/>
            <w:tcBorders>
              <w:top w:val="single" w:sz="4" w:space="0" w:color="auto"/>
              <w:left w:val="single" w:sz="4" w:space="0" w:color="auto"/>
              <w:bottom w:val="nil"/>
              <w:right w:val="single" w:sz="4" w:space="0" w:color="auto"/>
            </w:tcBorders>
            <w:hideMark/>
          </w:tcPr>
          <w:p w14:paraId="29B68B7A" w14:textId="77777777" w:rsidR="009F4DE1" w:rsidRPr="00F45D7C" w:rsidRDefault="009F4DE1" w:rsidP="00F45D7C">
            <w:pPr>
              <w:spacing w:line="360" w:lineRule="auto"/>
              <w:jc w:val="center"/>
              <w:rPr>
                <w:sz w:val="28"/>
                <w:szCs w:val="28"/>
              </w:rPr>
            </w:pPr>
          </w:p>
        </w:tc>
      </w:tr>
      <w:tr w:rsidR="009F4DE1" w:rsidRPr="00F45D7C" w14:paraId="73C1DC7F" w14:textId="77777777" w:rsidTr="00786990">
        <w:trPr>
          <w:jc w:val="center"/>
        </w:trPr>
        <w:tc>
          <w:tcPr>
            <w:tcW w:w="648" w:type="dxa"/>
            <w:tcBorders>
              <w:top w:val="nil"/>
              <w:left w:val="single" w:sz="4" w:space="0" w:color="auto"/>
              <w:bottom w:val="single" w:sz="4" w:space="0" w:color="auto"/>
              <w:right w:val="single" w:sz="4" w:space="0" w:color="auto"/>
            </w:tcBorders>
            <w:hideMark/>
          </w:tcPr>
          <w:p w14:paraId="49083120" w14:textId="77777777" w:rsidR="009F4DE1" w:rsidRPr="00F45D7C" w:rsidRDefault="009F4DE1" w:rsidP="00F45D7C">
            <w:pPr>
              <w:spacing w:line="360" w:lineRule="auto"/>
              <w:rPr>
                <w:sz w:val="28"/>
                <w:szCs w:val="28"/>
              </w:rPr>
            </w:pPr>
            <w:r w:rsidRPr="00F45D7C">
              <w:rPr>
                <w:sz w:val="28"/>
                <w:szCs w:val="28"/>
              </w:rPr>
              <w:t>2.</w:t>
            </w:r>
          </w:p>
        </w:tc>
        <w:tc>
          <w:tcPr>
            <w:tcW w:w="5220" w:type="dxa"/>
            <w:tcBorders>
              <w:top w:val="nil"/>
              <w:left w:val="single" w:sz="4" w:space="0" w:color="auto"/>
              <w:bottom w:val="single" w:sz="4" w:space="0" w:color="auto"/>
              <w:right w:val="single" w:sz="4" w:space="0" w:color="auto"/>
            </w:tcBorders>
            <w:hideMark/>
          </w:tcPr>
          <w:p w14:paraId="5A51771C" w14:textId="77777777" w:rsidR="009F4DE1" w:rsidRPr="00F45D7C" w:rsidRDefault="0084327D" w:rsidP="00F45D7C">
            <w:pPr>
              <w:spacing w:line="360" w:lineRule="auto"/>
              <w:jc w:val="both"/>
              <w:rPr>
                <w:sz w:val="28"/>
                <w:szCs w:val="28"/>
              </w:rPr>
            </w:pPr>
            <w:r w:rsidRPr="00F45D7C">
              <w:rPr>
                <w:sz w:val="28"/>
                <w:szCs w:val="28"/>
              </w:rPr>
              <w:t>Народные промыслы России.</w:t>
            </w:r>
            <w:r w:rsidR="009E1DE1" w:rsidRPr="00F45D7C">
              <w:rPr>
                <w:sz w:val="28"/>
                <w:szCs w:val="28"/>
              </w:rPr>
              <w:t xml:space="preserve"> </w:t>
            </w:r>
            <w:r w:rsidR="001465C3" w:rsidRPr="00F45D7C">
              <w:rPr>
                <w:sz w:val="28"/>
                <w:szCs w:val="28"/>
              </w:rPr>
              <w:t>Гжель</w:t>
            </w:r>
          </w:p>
        </w:tc>
        <w:tc>
          <w:tcPr>
            <w:tcW w:w="1980" w:type="dxa"/>
            <w:tcBorders>
              <w:top w:val="nil"/>
              <w:left w:val="single" w:sz="4" w:space="0" w:color="auto"/>
              <w:bottom w:val="single" w:sz="4" w:space="0" w:color="auto"/>
              <w:right w:val="single" w:sz="4" w:space="0" w:color="auto"/>
            </w:tcBorders>
            <w:hideMark/>
          </w:tcPr>
          <w:p w14:paraId="025348E3"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nil"/>
              <w:left w:val="single" w:sz="4" w:space="0" w:color="auto"/>
              <w:bottom w:val="single" w:sz="4" w:space="0" w:color="auto"/>
              <w:right w:val="single" w:sz="4" w:space="0" w:color="auto"/>
            </w:tcBorders>
            <w:hideMark/>
          </w:tcPr>
          <w:p w14:paraId="501FEC87" w14:textId="77777777" w:rsidR="009F4DE1" w:rsidRPr="00F45D7C" w:rsidRDefault="00786990" w:rsidP="00F45D7C">
            <w:pPr>
              <w:spacing w:line="360" w:lineRule="auto"/>
              <w:jc w:val="center"/>
              <w:rPr>
                <w:sz w:val="28"/>
                <w:szCs w:val="28"/>
              </w:rPr>
            </w:pPr>
            <w:r w:rsidRPr="00F45D7C">
              <w:rPr>
                <w:sz w:val="28"/>
                <w:szCs w:val="28"/>
              </w:rPr>
              <w:t>3</w:t>
            </w:r>
          </w:p>
        </w:tc>
      </w:tr>
      <w:tr w:rsidR="009F4DE1" w:rsidRPr="00F45D7C" w14:paraId="6FDF80E6"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tcPr>
          <w:p w14:paraId="6F34E2BA" w14:textId="77777777" w:rsidR="009F4DE1" w:rsidRPr="00F45D7C" w:rsidRDefault="009F4DE1" w:rsidP="00F45D7C">
            <w:pPr>
              <w:spacing w:line="360" w:lineRule="auto"/>
              <w:rPr>
                <w:sz w:val="28"/>
                <w:szCs w:val="28"/>
              </w:rPr>
            </w:pPr>
            <w:r w:rsidRPr="00F45D7C">
              <w:rPr>
                <w:sz w:val="28"/>
                <w:szCs w:val="28"/>
              </w:rPr>
              <w:t>3.</w:t>
            </w:r>
          </w:p>
        </w:tc>
        <w:tc>
          <w:tcPr>
            <w:tcW w:w="5220" w:type="dxa"/>
            <w:tcBorders>
              <w:top w:val="single" w:sz="4" w:space="0" w:color="auto"/>
              <w:left w:val="single" w:sz="4" w:space="0" w:color="auto"/>
              <w:bottom w:val="single" w:sz="4" w:space="0" w:color="auto"/>
              <w:right w:val="single" w:sz="4" w:space="0" w:color="auto"/>
            </w:tcBorders>
          </w:tcPr>
          <w:p w14:paraId="5AEAFDAB" w14:textId="77777777" w:rsidR="009F4DE1" w:rsidRPr="00F45D7C" w:rsidRDefault="0084327D" w:rsidP="00F45D7C">
            <w:pPr>
              <w:spacing w:line="360" w:lineRule="auto"/>
              <w:jc w:val="both"/>
              <w:rPr>
                <w:sz w:val="28"/>
                <w:szCs w:val="28"/>
              </w:rPr>
            </w:pPr>
            <w:r w:rsidRPr="00F45D7C">
              <w:rPr>
                <w:sz w:val="28"/>
                <w:szCs w:val="28"/>
              </w:rPr>
              <w:t xml:space="preserve">Народные промыслы России. </w:t>
            </w:r>
            <w:r w:rsidR="001465C3" w:rsidRPr="00F45D7C">
              <w:rPr>
                <w:sz w:val="28"/>
                <w:szCs w:val="28"/>
              </w:rPr>
              <w:t>Городецкая роспись</w:t>
            </w:r>
          </w:p>
        </w:tc>
        <w:tc>
          <w:tcPr>
            <w:tcW w:w="1980" w:type="dxa"/>
            <w:tcBorders>
              <w:top w:val="single" w:sz="4" w:space="0" w:color="auto"/>
              <w:left w:val="single" w:sz="4" w:space="0" w:color="auto"/>
              <w:bottom w:val="single" w:sz="4" w:space="0" w:color="auto"/>
              <w:right w:val="single" w:sz="4" w:space="0" w:color="auto"/>
            </w:tcBorders>
          </w:tcPr>
          <w:p w14:paraId="04126BF5"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tcPr>
          <w:p w14:paraId="51C43985" w14:textId="77777777" w:rsidR="009F4DE1" w:rsidRPr="00F45D7C" w:rsidRDefault="00786990" w:rsidP="00F45D7C">
            <w:pPr>
              <w:spacing w:line="360" w:lineRule="auto"/>
              <w:jc w:val="center"/>
              <w:rPr>
                <w:sz w:val="28"/>
                <w:szCs w:val="28"/>
              </w:rPr>
            </w:pPr>
            <w:r w:rsidRPr="00F45D7C">
              <w:rPr>
                <w:sz w:val="28"/>
                <w:szCs w:val="28"/>
              </w:rPr>
              <w:t>3</w:t>
            </w:r>
          </w:p>
        </w:tc>
      </w:tr>
      <w:tr w:rsidR="009F4DE1" w:rsidRPr="00F45D7C" w14:paraId="5A9BAE3F"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hideMark/>
          </w:tcPr>
          <w:p w14:paraId="6C60F2BC" w14:textId="77777777" w:rsidR="009F4DE1" w:rsidRPr="00F45D7C" w:rsidRDefault="009F4DE1" w:rsidP="00F45D7C">
            <w:pPr>
              <w:spacing w:line="360" w:lineRule="auto"/>
              <w:rPr>
                <w:sz w:val="28"/>
                <w:szCs w:val="28"/>
              </w:rPr>
            </w:pPr>
            <w:r w:rsidRPr="00F45D7C">
              <w:rPr>
                <w:sz w:val="28"/>
                <w:szCs w:val="28"/>
              </w:rPr>
              <w:t>4.</w:t>
            </w:r>
          </w:p>
        </w:tc>
        <w:tc>
          <w:tcPr>
            <w:tcW w:w="5220" w:type="dxa"/>
            <w:tcBorders>
              <w:top w:val="single" w:sz="4" w:space="0" w:color="auto"/>
              <w:left w:val="single" w:sz="4" w:space="0" w:color="auto"/>
              <w:bottom w:val="single" w:sz="4" w:space="0" w:color="auto"/>
              <w:right w:val="single" w:sz="4" w:space="0" w:color="auto"/>
            </w:tcBorders>
            <w:hideMark/>
          </w:tcPr>
          <w:p w14:paraId="5E4D07D0" w14:textId="77777777" w:rsidR="009F4DE1" w:rsidRPr="00F45D7C" w:rsidRDefault="0084327D" w:rsidP="00F45D7C">
            <w:pPr>
              <w:spacing w:line="360" w:lineRule="auto"/>
              <w:jc w:val="both"/>
              <w:rPr>
                <w:sz w:val="28"/>
                <w:szCs w:val="28"/>
              </w:rPr>
            </w:pPr>
            <w:r w:rsidRPr="00F45D7C">
              <w:rPr>
                <w:sz w:val="28"/>
                <w:szCs w:val="28"/>
              </w:rPr>
              <w:t>Народные промыслы России.</w:t>
            </w:r>
            <w:r w:rsidR="009E1DE1" w:rsidRPr="00F45D7C">
              <w:rPr>
                <w:sz w:val="28"/>
                <w:szCs w:val="28"/>
              </w:rPr>
              <w:t xml:space="preserve"> </w:t>
            </w:r>
            <w:r w:rsidR="001465C3" w:rsidRPr="00F45D7C">
              <w:rPr>
                <w:sz w:val="28"/>
                <w:szCs w:val="28"/>
              </w:rPr>
              <w:t>Хохлома</w:t>
            </w:r>
          </w:p>
        </w:tc>
        <w:tc>
          <w:tcPr>
            <w:tcW w:w="1980" w:type="dxa"/>
            <w:tcBorders>
              <w:top w:val="single" w:sz="4" w:space="0" w:color="auto"/>
              <w:left w:val="single" w:sz="4" w:space="0" w:color="auto"/>
              <w:bottom w:val="single" w:sz="4" w:space="0" w:color="auto"/>
              <w:right w:val="single" w:sz="4" w:space="0" w:color="auto"/>
            </w:tcBorders>
            <w:hideMark/>
          </w:tcPr>
          <w:p w14:paraId="4C319798"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259184AD" w14:textId="77777777" w:rsidR="009F4DE1" w:rsidRPr="00F45D7C" w:rsidRDefault="00786990" w:rsidP="00F45D7C">
            <w:pPr>
              <w:spacing w:line="360" w:lineRule="auto"/>
              <w:jc w:val="center"/>
              <w:rPr>
                <w:sz w:val="28"/>
                <w:szCs w:val="28"/>
              </w:rPr>
            </w:pPr>
            <w:r w:rsidRPr="00F45D7C">
              <w:rPr>
                <w:sz w:val="28"/>
                <w:szCs w:val="28"/>
              </w:rPr>
              <w:t>3</w:t>
            </w:r>
          </w:p>
        </w:tc>
      </w:tr>
      <w:tr w:rsidR="007155F8" w:rsidRPr="00F45D7C" w14:paraId="3DF1A779"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tcPr>
          <w:p w14:paraId="21789914" w14:textId="77777777" w:rsidR="007155F8" w:rsidRPr="00F45D7C" w:rsidRDefault="00506E5A" w:rsidP="00F45D7C">
            <w:pPr>
              <w:spacing w:line="360" w:lineRule="auto"/>
              <w:rPr>
                <w:sz w:val="28"/>
                <w:szCs w:val="28"/>
              </w:rPr>
            </w:pPr>
            <w:r w:rsidRPr="00F45D7C">
              <w:rPr>
                <w:sz w:val="28"/>
                <w:szCs w:val="28"/>
              </w:rPr>
              <w:t>5.</w:t>
            </w:r>
          </w:p>
        </w:tc>
        <w:tc>
          <w:tcPr>
            <w:tcW w:w="5220" w:type="dxa"/>
            <w:tcBorders>
              <w:top w:val="single" w:sz="4" w:space="0" w:color="auto"/>
              <w:left w:val="single" w:sz="4" w:space="0" w:color="auto"/>
              <w:bottom w:val="single" w:sz="4" w:space="0" w:color="auto"/>
              <w:right w:val="single" w:sz="4" w:space="0" w:color="auto"/>
            </w:tcBorders>
          </w:tcPr>
          <w:p w14:paraId="2A956736" w14:textId="77777777" w:rsidR="007155F8" w:rsidRPr="00F45D7C" w:rsidRDefault="0084327D" w:rsidP="00F45D7C">
            <w:pPr>
              <w:spacing w:line="360" w:lineRule="auto"/>
              <w:jc w:val="both"/>
              <w:rPr>
                <w:sz w:val="28"/>
                <w:szCs w:val="28"/>
              </w:rPr>
            </w:pPr>
            <w:r w:rsidRPr="00F45D7C">
              <w:rPr>
                <w:sz w:val="28"/>
                <w:szCs w:val="28"/>
              </w:rPr>
              <w:t>Народные</w:t>
            </w:r>
            <w:r w:rsidR="009E1DE1" w:rsidRPr="00F45D7C">
              <w:rPr>
                <w:sz w:val="28"/>
                <w:szCs w:val="28"/>
              </w:rPr>
              <w:t xml:space="preserve"> </w:t>
            </w:r>
            <w:r w:rsidRPr="00F45D7C">
              <w:rPr>
                <w:sz w:val="28"/>
                <w:szCs w:val="28"/>
              </w:rPr>
              <w:t>промыслы</w:t>
            </w:r>
            <w:r w:rsidR="009E1DE1" w:rsidRPr="00F45D7C">
              <w:rPr>
                <w:sz w:val="28"/>
                <w:szCs w:val="28"/>
              </w:rPr>
              <w:t xml:space="preserve"> </w:t>
            </w:r>
            <w:r w:rsidRPr="00F45D7C">
              <w:rPr>
                <w:sz w:val="28"/>
                <w:szCs w:val="28"/>
              </w:rPr>
              <w:t>России.</w:t>
            </w:r>
            <w:r w:rsidR="009E1DE1" w:rsidRPr="00F45D7C">
              <w:rPr>
                <w:sz w:val="28"/>
                <w:szCs w:val="28"/>
              </w:rPr>
              <w:t xml:space="preserve"> </w:t>
            </w:r>
            <w:r w:rsidR="001465C3" w:rsidRPr="00F45D7C">
              <w:rPr>
                <w:sz w:val="28"/>
                <w:szCs w:val="28"/>
              </w:rPr>
              <w:t>Жостовская роспись</w:t>
            </w:r>
          </w:p>
        </w:tc>
        <w:tc>
          <w:tcPr>
            <w:tcW w:w="1980" w:type="dxa"/>
            <w:tcBorders>
              <w:top w:val="single" w:sz="4" w:space="0" w:color="auto"/>
              <w:left w:val="single" w:sz="4" w:space="0" w:color="auto"/>
              <w:bottom w:val="single" w:sz="4" w:space="0" w:color="auto"/>
              <w:right w:val="single" w:sz="4" w:space="0" w:color="auto"/>
            </w:tcBorders>
          </w:tcPr>
          <w:p w14:paraId="40A55F61" w14:textId="77777777" w:rsidR="007155F8" w:rsidRPr="00F45D7C" w:rsidRDefault="00506E5A"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2348E122" w14:textId="77777777" w:rsidR="007155F8" w:rsidRPr="00F45D7C" w:rsidRDefault="00786990" w:rsidP="00F45D7C">
            <w:pPr>
              <w:spacing w:line="360" w:lineRule="auto"/>
              <w:jc w:val="center"/>
              <w:rPr>
                <w:sz w:val="28"/>
                <w:szCs w:val="28"/>
              </w:rPr>
            </w:pPr>
            <w:r w:rsidRPr="00F45D7C">
              <w:rPr>
                <w:sz w:val="28"/>
                <w:szCs w:val="28"/>
              </w:rPr>
              <w:t>3</w:t>
            </w:r>
          </w:p>
        </w:tc>
      </w:tr>
      <w:tr w:rsidR="007155F8" w:rsidRPr="00F45D7C" w14:paraId="727909C8"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tcPr>
          <w:p w14:paraId="7AB2A9CA" w14:textId="77777777" w:rsidR="007155F8" w:rsidRPr="00F45D7C" w:rsidRDefault="00506E5A" w:rsidP="00F45D7C">
            <w:pPr>
              <w:spacing w:line="360" w:lineRule="auto"/>
              <w:rPr>
                <w:sz w:val="28"/>
                <w:szCs w:val="28"/>
              </w:rPr>
            </w:pPr>
            <w:r w:rsidRPr="00F45D7C">
              <w:rPr>
                <w:sz w:val="28"/>
                <w:szCs w:val="28"/>
              </w:rPr>
              <w:t>6.</w:t>
            </w:r>
          </w:p>
        </w:tc>
        <w:tc>
          <w:tcPr>
            <w:tcW w:w="5220" w:type="dxa"/>
            <w:tcBorders>
              <w:top w:val="single" w:sz="4" w:space="0" w:color="auto"/>
              <w:left w:val="single" w:sz="4" w:space="0" w:color="auto"/>
              <w:bottom w:val="single" w:sz="4" w:space="0" w:color="auto"/>
              <w:right w:val="single" w:sz="4" w:space="0" w:color="auto"/>
            </w:tcBorders>
          </w:tcPr>
          <w:p w14:paraId="3328AC9C" w14:textId="77777777" w:rsidR="007155F8" w:rsidRPr="00F45D7C" w:rsidRDefault="00786990" w:rsidP="00F45D7C">
            <w:pPr>
              <w:spacing w:line="360" w:lineRule="auto"/>
              <w:jc w:val="both"/>
              <w:rPr>
                <w:sz w:val="28"/>
                <w:szCs w:val="28"/>
              </w:rPr>
            </w:pPr>
            <w:r w:rsidRPr="00F45D7C">
              <w:rPr>
                <w:sz w:val="28"/>
                <w:szCs w:val="28"/>
              </w:rPr>
              <w:t>Контрольный урок</w:t>
            </w:r>
          </w:p>
        </w:tc>
        <w:tc>
          <w:tcPr>
            <w:tcW w:w="1980" w:type="dxa"/>
            <w:tcBorders>
              <w:top w:val="single" w:sz="4" w:space="0" w:color="auto"/>
              <w:left w:val="single" w:sz="4" w:space="0" w:color="auto"/>
              <w:bottom w:val="single" w:sz="4" w:space="0" w:color="auto"/>
              <w:right w:val="single" w:sz="4" w:space="0" w:color="auto"/>
            </w:tcBorders>
          </w:tcPr>
          <w:p w14:paraId="3A72AAD3" w14:textId="77777777" w:rsidR="007155F8" w:rsidRPr="00F45D7C" w:rsidRDefault="00506E5A" w:rsidP="00F45D7C">
            <w:pPr>
              <w:spacing w:line="360" w:lineRule="auto"/>
              <w:jc w:val="center"/>
              <w:rPr>
                <w:sz w:val="28"/>
                <w:szCs w:val="28"/>
              </w:rPr>
            </w:pPr>
            <w:r w:rsidRPr="00F45D7C">
              <w:rPr>
                <w:sz w:val="28"/>
                <w:szCs w:val="28"/>
              </w:rPr>
              <w:t>Урок</w:t>
            </w:r>
            <w:r w:rsidR="00453766" w:rsidRPr="00F45D7C">
              <w:rPr>
                <w:sz w:val="28"/>
                <w:szCs w:val="28"/>
              </w:rPr>
              <w:t>-викторина</w:t>
            </w:r>
            <w:r w:rsidRPr="00F45D7C">
              <w:rPr>
                <w:sz w:val="28"/>
                <w:szCs w:val="28"/>
              </w:rPr>
              <w:t xml:space="preserve"> </w:t>
            </w:r>
          </w:p>
        </w:tc>
        <w:tc>
          <w:tcPr>
            <w:tcW w:w="1723" w:type="dxa"/>
            <w:tcBorders>
              <w:top w:val="single" w:sz="4" w:space="0" w:color="auto"/>
              <w:left w:val="single" w:sz="4" w:space="0" w:color="auto"/>
              <w:bottom w:val="single" w:sz="4" w:space="0" w:color="auto"/>
              <w:right w:val="single" w:sz="4" w:space="0" w:color="auto"/>
            </w:tcBorders>
          </w:tcPr>
          <w:p w14:paraId="5C10256F" w14:textId="77777777" w:rsidR="007155F8" w:rsidRPr="00F45D7C" w:rsidRDefault="00786990" w:rsidP="00F45D7C">
            <w:pPr>
              <w:spacing w:line="360" w:lineRule="auto"/>
              <w:jc w:val="center"/>
              <w:rPr>
                <w:sz w:val="28"/>
                <w:szCs w:val="28"/>
              </w:rPr>
            </w:pPr>
            <w:r w:rsidRPr="00F45D7C">
              <w:rPr>
                <w:sz w:val="28"/>
                <w:szCs w:val="28"/>
              </w:rPr>
              <w:t>1</w:t>
            </w:r>
          </w:p>
        </w:tc>
      </w:tr>
      <w:tr w:rsidR="009F4DE1" w:rsidRPr="00F45D7C" w14:paraId="4F46C715" w14:textId="77777777" w:rsidTr="00786990">
        <w:trPr>
          <w:jc w:val="center"/>
        </w:trPr>
        <w:tc>
          <w:tcPr>
            <w:tcW w:w="9571" w:type="dxa"/>
            <w:gridSpan w:val="4"/>
            <w:tcBorders>
              <w:top w:val="single" w:sz="4" w:space="0" w:color="auto"/>
              <w:left w:val="single" w:sz="4" w:space="0" w:color="auto"/>
              <w:bottom w:val="nil"/>
              <w:right w:val="single" w:sz="4" w:space="0" w:color="auto"/>
            </w:tcBorders>
          </w:tcPr>
          <w:p w14:paraId="28794487" w14:textId="77777777" w:rsidR="009F4DE1" w:rsidRPr="00F45D7C" w:rsidRDefault="009F4DE1" w:rsidP="00F45D7C">
            <w:pPr>
              <w:spacing w:line="360" w:lineRule="auto"/>
              <w:jc w:val="center"/>
              <w:rPr>
                <w:sz w:val="28"/>
                <w:szCs w:val="28"/>
              </w:rPr>
            </w:pPr>
          </w:p>
        </w:tc>
      </w:tr>
      <w:tr w:rsidR="009F4DE1" w:rsidRPr="00F45D7C" w14:paraId="4ABB32F1" w14:textId="77777777" w:rsidTr="00786990">
        <w:trPr>
          <w:jc w:val="center"/>
        </w:trPr>
        <w:tc>
          <w:tcPr>
            <w:tcW w:w="9571" w:type="dxa"/>
            <w:gridSpan w:val="4"/>
            <w:tcBorders>
              <w:top w:val="nil"/>
              <w:left w:val="single" w:sz="4" w:space="0" w:color="auto"/>
              <w:bottom w:val="single" w:sz="4" w:space="0" w:color="auto"/>
              <w:right w:val="single" w:sz="4" w:space="0" w:color="auto"/>
            </w:tcBorders>
            <w:hideMark/>
          </w:tcPr>
          <w:p w14:paraId="69505AE0" w14:textId="77777777" w:rsidR="009F4DE1" w:rsidRPr="00F45D7C" w:rsidRDefault="009F4DE1" w:rsidP="00F45D7C">
            <w:pPr>
              <w:spacing w:line="360" w:lineRule="auto"/>
              <w:jc w:val="center"/>
              <w:rPr>
                <w:sz w:val="28"/>
                <w:szCs w:val="28"/>
              </w:rPr>
            </w:pPr>
            <w:r w:rsidRPr="00F45D7C">
              <w:rPr>
                <w:sz w:val="28"/>
                <w:szCs w:val="28"/>
                <w:lang w:val="en-US"/>
              </w:rPr>
              <w:t>II</w:t>
            </w:r>
            <w:r w:rsidRPr="00F45D7C">
              <w:rPr>
                <w:sz w:val="28"/>
                <w:szCs w:val="28"/>
              </w:rPr>
              <w:t xml:space="preserve"> полугодие</w:t>
            </w:r>
          </w:p>
        </w:tc>
      </w:tr>
      <w:tr w:rsidR="009F4DE1" w:rsidRPr="00F45D7C" w14:paraId="4C49EF88"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hideMark/>
          </w:tcPr>
          <w:p w14:paraId="0A9E3327" w14:textId="77777777" w:rsidR="009F4DE1" w:rsidRPr="00F45D7C" w:rsidRDefault="00506E5A" w:rsidP="00F45D7C">
            <w:pPr>
              <w:spacing w:line="360" w:lineRule="auto"/>
              <w:rPr>
                <w:sz w:val="28"/>
                <w:szCs w:val="28"/>
              </w:rPr>
            </w:pPr>
            <w:r w:rsidRPr="00F45D7C">
              <w:rPr>
                <w:sz w:val="28"/>
                <w:szCs w:val="28"/>
              </w:rPr>
              <w:t>7.</w:t>
            </w:r>
          </w:p>
        </w:tc>
        <w:tc>
          <w:tcPr>
            <w:tcW w:w="5220" w:type="dxa"/>
            <w:tcBorders>
              <w:top w:val="single" w:sz="4" w:space="0" w:color="auto"/>
              <w:left w:val="single" w:sz="4" w:space="0" w:color="auto"/>
              <w:bottom w:val="single" w:sz="4" w:space="0" w:color="auto"/>
              <w:right w:val="single" w:sz="4" w:space="0" w:color="auto"/>
            </w:tcBorders>
            <w:hideMark/>
          </w:tcPr>
          <w:p w14:paraId="721D0C59" w14:textId="77777777" w:rsidR="009F4DE1" w:rsidRPr="00F45D7C" w:rsidRDefault="00050AEF" w:rsidP="00F45D7C">
            <w:pPr>
              <w:spacing w:line="360" w:lineRule="auto"/>
              <w:jc w:val="both"/>
              <w:rPr>
                <w:sz w:val="28"/>
                <w:szCs w:val="28"/>
              </w:rPr>
            </w:pPr>
            <w:r w:rsidRPr="00F45D7C">
              <w:rPr>
                <w:sz w:val="28"/>
                <w:szCs w:val="28"/>
              </w:rPr>
              <w:t>Народные промыслы России.</w:t>
            </w:r>
            <w:r w:rsidR="009E1DE1" w:rsidRPr="00F45D7C">
              <w:rPr>
                <w:sz w:val="28"/>
                <w:szCs w:val="28"/>
              </w:rPr>
              <w:t xml:space="preserve"> Дымковская игрушка</w:t>
            </w:r>
          </w:p>
        </w:tc>
        <w:tc>
          <w:tcPr>
            <w:tcW w:w="1980" w:type="dxa"/>
            <w:tcBorders>
              <w:top w:val="single" w:sz="4" w:space="0" w:color="auto"/>
              <w:left w:val="single" w:sz="4" w:space="0" w:color="auto"/>
              <w:bottom w:val="single" w:sz="4" w:space="0" w:color="auto"/>
              <w:right w:val="single" w:sz="4" w:space="0" w:color="auto"/>
            </w:tcBorders>
            <w:hideMark/>
          </w:tcPr>
          <w:p w14:paraId="5F6FA07A"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586C42C2" w14:textId="77777777" w:rsidR="009F4DE1" w:rsidRPr="00F45D7C" w:rsidRDefault="00050AEF" w:rsidP="00F45D7C">
            <w:pPr>
              <w:spacing w:line="360" w:lineRule="auto"/>
              <w:jc w:val="center"/>
              <w:rPr>
                <w:sz w:val="28"/>
                <w:szCs w:val="28"/>
              </w:rPr>
            </w:pPr>
            <w:r w:rsidRPr="00F45D7C">
              <w:rPr>
                <w:sz w:val="28"/>
                <w:szCs w:val="28"/>
              </w:rPr>
              <w:t>3</w:t>
            </w:r>
          </w:p>
        </w:tc>
      </w:tr>
      <w:tr w:rsidR="009F4DE1" w:rsidRPr="00F45D7C" w14:paraId="2819CF7D"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hideMark/>
          </w:tcPr>
          <w:p w14:paraId="4B771331" w14:textId="77777777" w:rsidR="009F4DE1" w:rsidRPr="00F45D7C" w:rsidRDefault="00506E5A" w:rsidP="00F45D7C">
            <w:pPr>
              <w:spacing w:line="360" w:lineRule="auto"/>
              <w:rPr>
                <w:sz w:val="28"/>
                <w:szCs w:val="28"/>
              </w:rPr>
            </w:pPr>
            <w:r w:rsidRPr="00F45D7C">
              <w:rPr>
                <w:sz w:val="28"/>
                <w:szCs w:val="28"/>
              </w:rPr>
              <w:t>8.</w:t>
            </w:r>
          </w:p>
        </w:tc>
        <w:tc>
          <w:tcPr>
            <w:tcW w:w="5220" w:type="dxa"/>
            <w:tcBorders>
              <w:top w:val="single" w:sz="4" w:space="0" w:color="auto"/>
              <w:left w:val="single" w:sz="4" w:space="0" w:color="auto"/>
              <w:bottom w:val="single" w:sz="4" w:space="0" w:color="auto"/>
              <w:right w:val="single" w:sz="4" w:space="0" w:color="auto"/>
            </w:tcBorders>
            <w:hideMark/>
          </w:tcPr>
          <w:p w14:paraId="32281006" w14:textId="77777777" w:rsidR="009F4DE1" w:rsidRPr="00F45D7C" w:rsidRDefault="00050AEF" w:rsidP="00F45D7C">
            <w:pPr>
              <w:spacing w:line="360" w:lineRule="auto"/>
              <w:jc w:val="both"/>
              <w:rPr>
                <w:sz w:val="28"/>
                <w:szCs w:val="28"/>
              </w:rPr>
            </w:pPr>
            <w:r w:rsidRPr="00F45D7C">
              <w:rPr>
                <w:sz w:val="28"/>
                <w:szCs w:val="28"/>
              </w:rPr>
              <w:t>Народные промыслы России.</w:t>
            </w:r>
            <w:r w:rsidR="009E1DE1" w:rsidRPr="00F45D7C">
              <w:rPr>
                <w:sz w:val="28"/>
                <w:szCs w:val="28"/>
              </w:rPr>
              <w:t xml:space="preserve"> Филимоновская игрушка</w:t>
            </w:r>
          </w:p>
        </w:tc>
        <w:tc>
          <w:tcPr>
            <w:tcW w:w="1980" w:type="dxa"/>
            <w:tcBorders>
              <w:top w:val="single" w:sz="4" w:space="0" w:color="auto"/>
              <w:left w:val="single" w:sz="4" w:space="0" w:color="auto"/>
              <w:bottom w:val="single" w:sz="4" w:space="0" w:color="auto"/>
              <w:right w:val="single" w:sz="4" w:space="0" w:color="auto"/>
            </w:tcBorders>
            <w:hideMark/>
          </w:tcPr>
          <w:p w14:paraId="45FB8C1F"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5E3B6836" w14:textId="77777777" w:rsidR="009F4DE1" w:rsidRPr="00F45D7C" w:rsidRDefault="00050AEF" w:rsidP="00F45D7C">
            <w:pPr>
              <w:spacing w:line="360" w:lineRule="auto"/>
              <w:jc w:val="center"/>
              <w:rPr>
                <w:sz w:val="28"/>
                <w:szCs w:val="28"/>
              </w:rPr>
            </w:pPr>
            <w:r w:rsidRPr="00F45D7C">
              <w:rPr>
                <w:sz w:val="28"/>
                <w:szCs w:val="28"/>
              </w:rPr>
              <w:t>3</w:t>
            </w:r>
          </w:p>
        </w:tc>
      </w:tr>
      <w:tr w:rsidR="009F4DE1" w:rsidRPr="00F45D7C" w14:paraId="1C1B2698" w14:textId="77777777" w:rsidTr="00786990">
        <w:trPr>
          <w:jc w:val="center"/>
        </w:trPr>
        <w:tc>
          <w:tcPr>
            <w:tcW w:w="9571" w:type="dxa"/>
            <w:gridSpan w:val="4"/>
            <w:tcBorders>
              <w:top w:val="single" w:sz="4" w:space="0" w:color="auto"/>
              <w:left w:val="single" w:sz="4" w:space="0" w:color="auto"/>
              <w:bottom w:val="nil"/>
              <w:right w:val="single" w:sz="4" w:space="0" w:color="auto"/>
            </w:tcBorders>
            <w:hideMark/>
          </w:tcPr>
          <w:p w14:paraId="0139A928" w14:textId="77777777" w:rsidR="009F4DE1" w:rsidRPr="00F45D7C" w:rsidRDefault="009F4DE1" w:rsidP="00F45D7C">
            <w:pPr>
              <w:spacing w:line="360" w:lineRule="auto"/>
              <w:jc w:val="center"/>
              <w:rPr>
                <w:sz w:val="28"/>
                <w:szCs w:val="28"/>
              </w:rPr>
            </w:pPr>
          </w:p>
        </w:tc>
      </w:tr>
      <w:tr w:rsidR="009F4DE1" w:rsidRPr="00F45D7C" w14:paraId="312D6278" w14:textId="77777777" w:rsidTr="00786990">
        <w:trPr>
          <w:jc w:val="center"/>
        </w:trPr>
        <w:tc>
          <w:tcPr>
            <w:tcW w:w="648" w:type="dxa"/>
            <w:tcBorders>
              <w:top w:val="nil"/>
              <w:left w:val="single" w:sz="4" w:space="0" w:color="auto"/>
              <w:bottom w:val="single" w:sz="4" w:space="0" w:color="auto"/>
              <w:right w:val="single" w:sz="4" w:space="0" w:color="auto"/>
            </w:tcBorders>
            <w:hideMark/>
          </w:tcPr>
          <w:p w14:paraId="58A45E80" w14:textId="77777777" w:rsidR="009F4DE1" w:rsidRPr="00F45D7C" w:rsidRDefault="00506E5A" w:rsidP="00F45D7C">
            <w:pPr>
              <w:spacing w:line="360" w:lineRule="auto"/>
              <w:rPr>
                <w:sz w:val="28"/>
                <w:szCs w:val="28"/>
              </w:rPr>
            </w:pPr>
            <w:r w:rsidRPr="00F45D7C">
              <w:rPr>
                <w:sz w:val="28"/>
                <w:szCs w:val="28"/>
              </w:rPr>
              <w:t>9.</w:t>
            </w:r>
          </w:p>
        </w:tc>
        <w:tc>
          <w:tcPr>
            <w:tcW w:w="5220" w:type="dxa"/>
            <w:tcBorders>
              <w:top w:val="nil"/>
              <w:left w:val="single" w:sz="4" w:space="0" w:color="auto"/>
              <w:bottom w:val="single" w:sz="4" w:space="0" w:color="auto"/>
              <w:right w:val="single" w:sz="4" w:space="0" w:color="auto"/>
            </w:tcBorders>
            <w:hideMark/>
          </w:tcPr>
          <w:p w14:paraId="34CA2C34" w14:textId="77777777" w:rsidR="009F4DE1" w:rsidRPr="00F45D7C" w:rsidRDefault="00050AEF" w:rsidP="00F45D7C">
            <w:pPr>
              <w:spacing w:line="360" w:lineRule="auto"/>
              <w:jc w:val="both"/>
              <w:rPr>
                <w:sz w:val="28"/>
                <w:szCs w:val="28"/>
              </w:rPr>
            </w:pPr>
            <w:r w:rsidRPr="00F45D7C">
              <w:rPr>
                <w:sz w:val="28"/>
                <w:szCs w:val="28"/>
              </w:rPr>
              <w:t>Народные промыслы России.</w:t>
            </w:r>
            <w:r w:rsidR="009E1DE1" w:rsidRPr="00F45D7C">
              <w:rPr>
                <w:sz w:val="28"/>
                <w:szCs w:val="28"/>
              </w:rPr>
              <w:t xml:space="preserve"> Каргопольская игрушка</w:t>
            </w:r>
          </w:p>
        </w:tc>
        <w:tc>
          <w:tcPr>
            <w:tcW w:w="1980" w:type="dxa"/>
            <w:tcBorders>
              <w:top w:val="nil"/>
              <w:left w:val="single" w:sz="4" w:space="0" w:color="auto"/>
              <w:bottom w:val="single" w:sz="4" w:space="0" w:color="auto"/>
              <w:right w:val="single" w:sz="4" w:space="0" w:color="auto"/>
            </w:tcBorders>
            <w:hideMark/>
          </w:tcPr>
          <w:p w14:paraId="4B0EA500" w14:textId="77777777" w:rsidR="009F4DE1" w:rsidRPr="00F45D7C" w:rsidRDefault="00506E5A" w:rsidP="00F45D7C">
            <w:pPr>
              <w:spacing w:line="360" w:lineRule="auto"/>
              <w:jc w:val="center"/>
              <w:rPr>
                <w:sz w:val="28"/>
                <w:szCs w:val="28"/>
              </w:rPr>
            </w:pPr>
            <w:r w:rsidRPr="00F45D7C">
              <w:rPr>
                <w:sz w:val="28"/>
                <w:szCs w:val="28"/>
              </w:rPr>
              <w:t xml:space="preserve">Урок </w:t>
            </w:r>
          </w:p>
        </w:tc>
        <w:tc>
          <w:tcPr>
            <w:tcW w:w="1723" w:type="dxa"/>
            <w:tcBorders>
              <w:top w:val="nil"/>
              <w:left w:val="single" w:sz="4" w:space="0" w:color="auto"/>
              <w:bottom w:val="single" w:sz="4" w:space="0" w:color="auto"/>
              <w:right w:val="single" w:sz="4" w:space="0" w:color="auto"/>
            </w:tcBorders>
            <w:hideMark/>
          </w:tcPr>
          <w:p w14:paraId="0BDCD03D" w14:textId="77777777" w:rsidR="009F4DE1" w:rsidRPr="00F45D7C" w:rsidRDefault="00050AEF" w:rsidP="00F45D7C">
            <w:pPr>
              <w:spacing w:line="360" w:lineRule="auto"/>
              <w:jc w:val="center"/>
              <w:rPr>
                <w:sz w:val="28"/>
                <w:szCs w:val="28"/>
              </w:rPr>
            </w:pPr>
            <w:r w:rsidRPr="00F45D7C">
              <w:rPr>
                <w:sz w:val="28"/>
                <w:szCs w:val="28"/>
              </w:rPr>
              <w:t>3</w:t>
            </w:r>
          </w:p>
        </w:tc>
      </w:tr>
      <w:tr w:rsidR="009F4DE1" w:rsidRPr="00F45D7C" w14:paraId="0CBA9284"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hideMark/>
          </w:tcPr>
          <w:p w14:paraId="352752D0" w14:textId="77777777" w:rsidR="009F4DE1" w:rsidRPr="00F45D7C" w:rsidRDefault="00506E5A" w:rsidP="00F45D7C">
            <w:pPr>
              <w:spacing w:line="360" w:lineRule="auto"/>
              <w:rPr>
                <w:sz w:val="28"/>
                <w:szCs w:val="28"/>
              </w:rPr>
            </w:pPr>
            <w:r w:rsidRPr="00F45D7C">
              <w:rPr>
                <w:sz w:val="28"/>
                <w:szCs w:val="28"/>
              </w:rPr>
              <w:t>10.</w:t>
            </w:r>
          </w:p>
        </w:tc>
        <w:tc>
          <w:tcPr>
            <w:tcW w:w="5220" w:type="dxa"/>
            <w:tcBorders>
              <w:top w:val="single" w:sz="4" w:space="0" w:color="auto"/>
              <w:left w:val="single" w:sz="4" w:space="0" w:color="auto"/>
              <w:bottom w:val="single" w:sz="4" w:space="0" w:color="auto"/>
              <w:right w:val="single" w:sz="4" w:space="0" w:color="auto"/>
            </w:tcBorders>
            <w:hideMark/>
          </w:tcPr>
          <w:p w14:paraId="40A0B866" w14:textId="77777777" w:rsidR="009F4DE1" w:rsidRPr="00F45D7C" w:rsidRDefault="00050AEF" w:rsidP="00F45D7C">
            <w:pPr>
              <w:spacing w:line="360" w:lineRule="auto"/>
              <w:jc w:val="both"/>
              <w:rPr>
                <w:sz w:val="28"/>
                <w:szCs w:val="28"/>
              </w:rPr>
            </w:pPr>
            <w:r w:rsidRPr="00F45D7C">
              <w:rPr>
                <w:sz w:val="28"/>
                <w:szCs w:val="28"/>
              </w:rPr>
              <w:t>Народные промыслы России.</w:t>
            </w:r>
            <w:r w:rsidR="009E1DE1" w:rsidRPr="00F45D7C">
              <w:rPr>
                <w:sz w:val="28"/>
                <w:szCs w:val="28"/>
              </w:rPr>
              <w:t xml:space="preserve"> Абашевская игрушка</w:t>
            </w:r>
          </w:p>
        </w:tc>
        <w:tc>
          <w:tcPr>
            <w:tcW w:w="1980" w:type="dxa"/>
            <w:tcBorders>
              <w:top w:val="single" w:sz="4" w:space="0" w:color="auto"/>
              <w:left w:val="single" w:sz="4" w:space="0" w:color="auto"/>
              <w:bottom w:val="single" w:sz="4" w:space="0" w:color="auto"/>
              <w:right w:val="single" w:sz="4" w:space="0" w:color="auto"/>
            </w:tcBorders>
            <w:hideMark/>
          </w:tcPr>
          <w:p w14:paraId="70CEFBCA"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4F9E7350" w14:textId="77777777" w:rsidR="009F4DE1" w:rsidRPr="00F45D7C" w:rsidRDefault="00050AEF" w:rsidP="00F45D7C">
            <w:pPr>
              <w:spacing w:line="360" w:lineRule="auto"/>
              <w:jc w:val="center"/>
              <w:rPr>
                <w:sz w:val="28"/>
                <w:szCs w:val="28"/>
              </w:rPr>
            </w:pPr>
            <w:r w:rsidRPr="00F45D7C">
              <w:rPr>
                <w:sz w:val="28"/>
                <w:szCs w:val="28"/>
              </w:rPr>
              <w:t>3</w:t>
            </w:r>
          </w:p>
        </w:tc>
      </w:tr>
      <w:tr w:rsidR="00786990" w:rsidRPr="00F45D7C" w14:paraId="1DA957D8"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tcPr>
          <w:p w14:paraId="6C938C3F" w14:textId="77777777" w:rsidR="00786990" w:rsidRPr="00F45D7C" w:rsidRDefault="00506E5A" w:rsidP="00F45D7C">
            <w:pPr>
              <w:spacing w:line="360" w:lineRule="auto"/>
              <w:rPr>
                <w:sz w:val="28"/>
                <w:szCs w:val="28"/>
              </w:rPr>
            </w:pPr>
            <w:r w:rsidRPr="00F45D7C">
              <w:rPr>
                <w:sz w:val="28"/>
                <w:szCs w:val="28"/>
              </w:rPr>
              <w:t>11.</w:t>
            </w:r>
          </w:p>
        </w:tc>
        <w:tc>
          <w:tcPr>
            <w:tcW w:w="5220" w:type="dxa"/>
            <w:tcBorders>
              <w:top w:val="single" w:sz="4" w:space="0" w:color="auto"/>
              <w:left w:val="single" w:sz="4" w:space="0" w:color="auto"/>
              <w:bottom w:val="single" w:sz="4" w:space="0" w:color="auto"/>
              <w:right w:val="single" w:sz="4" w:space="0" w:color="auto"/>
            </w:tcBorders>
          </w:tcPr>
          <w:p w14:paraId="737832DC" w14:textId="77777777" w:rsidR="00786990" w:rsidRPr="00F45D7C" w:rsidRDefault="00050AEF" w:rsidP="00F45D7C">
            <w:pPr>
              <w:spacing w:line="360" w:lineRule="auto"/>
              <w:jc w:val="both"/>
              <w:rPr>
                <w:sz w:val="28"/>
                <w:szCs w:val="28"/>
              </w:rPr>
            </w:pPr>
            <w:r w:rsidRPr="00F45D7C">
              <w:rPr>
                <w:sz w:val="28"/>
                <w:szCs w:val="28"/>
              </w:rPr>
              <w:t>Народные промыслы России.</w:t>
            </w:r>
            <w:r w:rsidR="009E1DE1" w:rsidRPr="00F45D7C">
              <w:rPr>
                <w:sz w:val="28"/>
                <w:szCs w:val="28"/>
              </w:rPr>
              <w:t xml:space="preserve"> Старооскольская игрушка.</w:t>
            </w:r>
          </w:p>
        </w:tc>
        <w:tc>
          <w:tcPr>
            <w:tcW w:w="1980" w:type="dxa"/>
            <w:tcBorders>
              <w:top w:val="single" w:sz="4" w:space="0" w:color="auto"/>
              <w:left w:val="single" w:sz="4" w:space="0" w:color="auto"/>
              <w:bottom w:val="single" w:sz="4" w:space="0" w:color="auto"/>
              <w:right w:val="single" w:sz="4" w:space="0" w:color="auto"/>
            </w:tcBorders>
          </w:tcPr>
          <w:p w14:paraId="65442A5D" w14:textId="77777777" w:rsidR="00786990" w:rsidRPr="00F45D7C" w:rsidRDefault="00506E5A"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031A2926" w14:textId="77777777" w:rsidR="00786990" w:rsidRPr="00F45D7C" w:rsidRDefault="00050AEF" w:rsidP="00F45D7C">
            <w:pPr>
              <w:spacing w:line="360" w:lineRule="auto"/>
              <w:jc w:val="center"/>
              <w:rPr>
                <w:sz w:val="28"/>
                <w:szCs w:val="28"/>
              </w:rPr>
            </w:pPr>
            <w:r w:rsidRPr="00F45D7C">
              <w:rPr>
                <w:sz w:val="28"/>
                <w:szCs w:val="28"/>
              </w:rPr>
              <w:t>3</w:t>
            </w:r>
          </w:p>
        </w:tc>
      </w:tr>
      <w:tr w:rsidR="00786990" w:rsidRPr="00F45D7C" w14:paraId="0F6415FB"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tcPr>
          <w:p w14:paraId="049BC66D" w14:textId="77777777" w:rsidR="00786990" w:rsidRPr="00F45D7C" w:rsidRDefault="00506E5A" w:rsidP="00F45D7C">
            <w:pPr>
              <w:spacing w:line="360" w:lineRule="auto"/>
              <w:rPr>
                <w:sz w:val="28"/>
                <w:szCs w:val="28"/>
              </w:rPr>
            </w:pPr>
            <w:r w:rsidRPr="00F45D7C">
              <w:rPr>
                <w:sz w:val="28"/>
                <w:szCs w:val="28"/>
              </w:rPr>
              <w:t>12.</w:t>
            </w:r>
          </w:p>
        </w:tc>
        <w:tc>
          <w:tcPr>
            <w:tcW w:w="5220" w:type="dxa"/>
            <w:tcBorders>
              <w:top w:val="single" w:sz="4" w:space="0" w:color="auto"/>
              <w:left w:val="single" w:sz="4" w:space="0" w:color="auto"/>
              <w:bottom w:val="single" w:sz="4" w:space="0" w:color="auto"/>
              <w:right w:val="single" w:sz="4" w:space="0" w:color="auto"/>
            </w:tcBorders>
          </w:tcPr>
          <w:p w14:paraId="6717FC9E" w14:textId="77777777" w:rsidR="00786990" w:rsidRPr="00F45D7C" w:rsidRDefault="00050AEF" w:rsidP="00F45D7C">
            <w:pPr>
              <w:spacing w:line="360" w:lineRule="auto"/>
              <w:jc w:val="both"/>
              <w:rPr>
                <w:sz w:val="28"/>
                <w:szCs w:val="28"/>
              </w:rPr>
            </w:pPr>
            <w:r w:rsidRPr="00F45D7C">
              <w:rPr>
                <w:sz w:val="28"/>
                <w:szCs w:val="28"/>
              </w:rPr>
              <w:t>Народные промыслы России.</w:t>
            </w:r>
            <w:r w:rsidR="00045DAE" w:rsidRPr="00F45D7C">
              <w:rPr>
                <w:sz w:val="28"/>
                <w:szCs w:val="28"/>
              </w:rPr>
              <w:t xml:space="preserve"> Павлоплсадский платок</w:t>
            </w:r>
          </w:p>
        </w:tc>
        <w:tc>
          <w:tcPr>
            <w:tcW w:w="1980" w:type="dxa"/>
            <w:tcBorders>
              <w:top w:val="single" w:sz="4" w:space="0" w:color="auto"/>
              <w:left w:val="single" w:sz="4" w:space="0" w:color="auto"/>
              <w:bottom w:val="single" w:sz="4" w:space="0" w:color="auto"/>
              <w:right w:val="single" w:sz="4" w:space="0" w:color="auto"/>
            </w:tcBorders>
          </w:tcPr>
          <w:p w14:paraId="1E431C02" w14:textId="77777777" w:rsidR="00786990" w:rsidRPr="00F45D7C" w:rsidRDefault="00506E5A"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0F962DB4" w14:textId="77777777" w:rsidR="00786990" w:rsidRPr="00F45D7C" w:rsidRDefault="00050AEF" w:rsidP="00F45D7C">
            <w:pPr>
              <w:spacing w:line="360" w:lineRule="auto"/>
              <w:jc w:val="center"/>
              <w:rPr>
                <w:sz w:val="28"/>
                <w:szCs w:val="28"/>
              </w:rPr>
            </w:pPr>
            <w:r w:rsidRPr="00F45D7C">
              <w:rPr>
                <w:sz w:val="28"/>
                <w:szCs w:val="28"/>
              </w:rPr>
              <w:t>2</w:t>
            </w:r>
          </w:p>
        </w:tc>
      </w:tr>
      <w:tr w:rsidR="00786990" w:rsidRPr="00F45D7C" w14:paraId="3A0A9C6A" w14:textId="77777777" w:rsidTr="00786990">
        <w:trPr>
          <w:jc w:val="center"/>
        </w:trPr>
        <w:tc>
          <w:tcPr>
            <w:tcW w:w="648" w:type="dxa"/>
            <w:tcBorders>
              <w:top w:val="single" w:sz="4" w:space="0" w:color="auto"/>
              <w:left w:val="single" w:sz="4" w:space="0" w:color="auto"/>
              <w:bottom w:val="single" w:sz="4" w:space="0" w:color="auto"/>
              <w:right w:val="single" w:sz="4" w:space="0" w:color="auto"/>
            </w:tcBorders>
          </w:tcPr>
          <w:p w14:paraId="0DABEB85" w14:textId="77777777" w:rsidR="00786990" w:rsidRPr="00F45D7C" w:rsidRDefault="00506E5A" w:rsidP="00F45D7C">
            <w:pPr>
              <w:spacing w:line="360" w:lineRule="auto"/>
              <w:rPr>
                <w:sz w:val="28"/>
                <w:szCs w:val="28"/>
              </w:rPr>
            </w:pPr>
            <w:r w:rsidRPr="00F45D7C">
              <w:rPr>
                <w:sz w:val="28"/>
                <w:szCs w:val="28"/>
              </w:rPr>
              <w:t>13.</w:t>
            </w:r>
          </w:p>
        </w:tc>
        <w:tc>
          <w:tcPr>
            <w:tcW w:w="5220" w:type="dxa"/>
            <w:tcBorders>
              <w:top w:val="single" w:sz="4" w:space="0" w:color="auto"/>
              <w:left w:val="single" w:sz="4" w:space="0" w:color="auto"/>
              <w:bottom w:val="single" w:sz="4" w:space="0" w:color="auto"/>
              <w:right w:val="single" w:sz="4" w:space="0" w:color="auto"/>
            </w:tcBorders>
          </w:tcPr>
          <w:p w14:paraId="1776FCAD" w14:textId="77777777" w:rsidR="00786990" w:rsidRPr="00F45D7C" w:rsidRDefault="00050AEF" w:rsidP="00F45D7C">
            <w:pPr>
              <w:spacing w:line="360" w:lineRule="auto"/>
              <w:jc w:val="both"/>
              <w:rPr>
                <w:sz w:val="28"/>
                <w:szCs w:val="28"/>
              </w:rPr>
            </w:pPr>
            <w:r w:rsidRPr="00F45D7C">
              <w:rPr>
                <w:sz w:val="28"/>
                <w:szCs w:val="28"/>
              </w:rPr>
              <w:t>Контрольный урок</w:t>
            </w:r>
          </w:p>
        </w:tc>
        <w:tc>
          <w:tcPr>
            <w:tcW w:w="1980" w:type="dxa"/>
            <w:tcBorders>
              <w:top w:val="single" w:sz="4" w:space="0" w:color="auto"/>
              <w:left w:val="single" w:sz="4" w:space="0" w:color="auto"/>
              <w:bottom w:val="single" w:sz="4" w:space="0" w:color="auto"/>
              <w:right w:val="single" w:sz="4" w:space="0" w:color="auto"/>
            </w:tcBorders>
          </w:tcPr>
          <w:p w14:paraId="4AC82488" w14:textId="77777777" w:rsidR="00786990" w:rsidRPr="00F45D7C" w:rsidRDefault="00506E5A" w:rsidP="00F45D7C">
            <w:pPr>
              <w:spacing w:line="360" w:lineRule="auto"/>
              <w:jc w:val="center"/>
              <w:rPr>
                <w:sz w:val="28"/>
                <w:szCs w:val="28"/>
              </w:rPr>
            </w:pPr>
            <w:r w:rsidRPr="00F45D7C">
              <w:rPr>
                <w:sz w:val="28"/>
                <w:szCs w:val="28"/>
              </w:rPr>
              <w:t>Урок</w:t>
            </w:r>
            <w:r w:rsidR="00453766" w:rsidRPr="00F45D7C">
              <w:rPr>
                <w:sz w:val="28"/>
                <w:szCs w:val="28"/>
              </w:rPr>
              <w:t>-викторина</w:t>
            </w:r>
            <w:r w:rsidRPr="00F45D7C">
              <w:rPr>
                <w:sz w:val="28"/>
                <w:szCs w:val="28"/>
              </w:rPr>
              <w:t xml:space="preserve"> </w:t>
            </w:r>
          </w:p>
        </w:tc>
        <w:tc>
          <w:tcPr>
            <w:tcW w:w="1723" w:type="dxa"/>
            <w:tcBorders>
              <w:top w:val="single" w:sz="4" w:space="0" w:color="auto"/>
              <w:left w:val="single" w:sz="4" w:space="0" w:color="auto"/>
              <w:bottom w:val="single" w:sz="4" w:space="0" w:color="auto"/>
              <w:right w:val="single" w:sz="4" w:space="0" w:color="auto"/>
            </w:tcBorders>
          </w:tcPr>
          <w:p w14:paraId="7B2E4B45" w14:textId="77777777" w:rsidR="00786990" w:rsidRPr="00F45D7C" w:rsidRDefault="00050AEF" w:rsidP="00F45D7C">
            <w:pPr>
              <w:spacing w:line="360" w:lineRule="auto"/>
              <w:jc w:val="center"/>
              <w:rPr>
                <w:sz w:val="28"/>
                <w:szCs w:val="28"/>
              </w:rPr>
            </w:pPr>
            <w:r w:rsidRPr="00F45D7C">
              <w:rPr>
                <w:sz w:val="28"/>
                <w:szCs w:val="28"/>
              </w:rPr>
              <w:t>1</w:t>
            </w:r>
          </w:p>
        </w:tc>
      </w:tr>
    </w:tbl>
    <w:p w14:paraId="441F5C35" w14:textId="77777777" w:rsidR="009F4DE1" w:rsidRPr="00F45D7C" w:rsidRDefault="009F4DE1" w:rsidP="00F45D7C">
      <w:pPr>
        <w:spacing w:line="360" w:lineRule="auto"/>
        <w:rPr>
          <w:b/>
          <w:sz w:val="28"/>
          <w:szCs w:val="28"/>
        </w:rPr>
      </w:pPr>
    </w:p>
    <w:p w14:paraId="022144F5" w14:textId="77777777" w:rsidR="00BA315C" w:rsidRPr="00F45D7C" w:rsidRDefault="00BA315C" w:rsidP="00F45D7C">
      <w:pPr>
        <w:spacing w:line="360" w:lineRule="auto"/>
        <w:rPr>
          <w:b/>
          <w:sz w:val="28"/>
          <w:szCs w:val="28"/>
        </w:rPr>
      </w:pPr>
    </w:p>
    <w:p w14:paraId="515F2D77" w14:textId="77777777" w:rsidR="00BA315C" w:rsidRPr="00F45D7C" w:rsidRDefault="00BA315C" w:rsidP="00F45D7C">
      <w:pPr>
        <w:spacing w:line="360" w:lineRule="auto"/>
        <w:rPr>
          <w:b/>
          <w:sz w:val="28"/>
          <w:szCs w:val="28"/>
        </w:rPr>
      </w:pPr>
    </w:p>
    <w:p w14:paraId="4B600C7E" w14:textId="77777777" w:rsidR="00BA315C" w:rsidRPr="00F45D7C" w:rsidRDefault="00BA315C" w:rsidP="00F45D7C">
      <w:pPr>
        <w:spacing w:line="360" w:lineRule="auto"/>
        <w:rPr>
          <w:b/>
          <w:sz w:val="28"/>
          <w:szCs w:val="28"/>
        </w:rPr>
      </w:pPr>
    </w:p>
    <w:p w14:paraId="3ECC1B96" w14:textId="77777777" w:rsidR="009F4DE1" w:rsidRPr="00F45D7C" w:rsidRDefault="009F4DE1" w:rsidP="00F45D7C">
      <w:pPr>
        <w:spacing w:line="360" w:lineRule="auto"/>
        <w:ind w:firstLine="709"/>
        <w:jc w:val="center"/>
        <w:rPr>
          <w:rStyle w:val="ac"/>
          <w:i w:val="0"/>
          <w:iCs w:val="0"/>
          <w:sz w:val="28"/>
          <w:szCs w:val="28"/>
        </w:rPr>
      </w:pPr>
      <w:r w:rsidRPr="00F45D7C">
        <w:rPr>
          <w:rStyle w:val="ac"/>
          <w:i w:val="0"/>
          <w:iCs w:val="0"/>
          <w:sz w:val="28"/>
          <w:szCs w:val="28"/>
        </w:rPr>
        <w:t>ТРЕТИЙ ГОД ОБУЧЕНИЯ</w:t>
      </w:r>
    </w:p>
    <w:p w14:paraId="374B0CDB" w14:textId="77777777" w:rsidR="009F4DE1" w:rsidRPr="00F45D7C" w:rsidRDefault="009F4DE1" w:rsidP="00F45D7C">
      <w:pPr>
        <w:spacing w:line="360" w:lineRule="auto"/>
        <w:ind w:firstLine="709"/>
        <w:jc w:val="center"/>
        <w:rPr>
          <w:rStyle w:val="ac"/>
          <w:i w:val="0"/>
          <w:iCs w:val="0"/>
          <w:sz w:val="28"/>
          <w:szCs w:val="28"/>
        </w:rPr>
      </w:pPr>
      <w:r w:rsidRPr="00F45D7C">
        <w:rPr>
          <w:rStyle w:val="ac"/>
          <w:i w:val="0"/>
          <w:iCs w:val="0"/>
          <w:sz w:val="28"/>
          <w:szCs w:val="28"/>
          <w:lang w:val="en-US"/>
        </w:rPr>
        <w:t xml:space="preserve">I </w:t>
      </w:r>
      <w:r w:rsidRPr="00F45D7C">
        <w:rPr>
          <w:rStyle w:val="ac"/>
          <w:i w:val="0"/>
          <w:iCs w:val="0"/>
          <w:sz w:val="28"/>
          <w:szCs w:val="28"/>
        </w:rPr>
        <w:t>полугодие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220"/>
        <w:gridCol w:w="1980"/>
        <w:gridCol w:w="1723"/>
      </w:tblGrid>
      <w:tr w:rsidR="009F4DE1" w:rsidRPr="00F45D7C" w14:paraId="6422A985"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hideMark/>
          </w:tcPr>
          <w:p w14:paraId="5538EC59" w14:textId="77777777" w:rsidR="009F4DE1" w:rsidRPr="00F45D7C" w:rsidRDefault="009F4DE1" w:rsidP="00F45D7C">
            <w:pPr>
              <w:spacing w:line="360" w:lineRule="auto"/>
              <w:jc w:val="center"/>
              <w:rPr>
                <w:sz w:val="28"/>
                <w:szCs w:val="28"/>
              </w:rPr>
            </w:pPr>
            <w:r w:rsidRPr="00F45D7C">
              <w:rPr>
                <w:sz w:val="28"/>
                <w:szCs w:val="28"/>
              </w:rPr>
              <w:t>№</w:t>
            </w:r>
          </w:p>
        </w:tc>
        <w:tc>
          <w:tcPr>
            <w:tcW w:w="5220" w:type="dxa"/>
            <w:tcBorders>
              <w:top w:val="single" w:sz="4" w:space="0" w:color="auto"/>
              <w:left w:val="single" w:sz="4" w:space="0" w:color="auto"/>
              <w:bottom w:val="single" w:sz="4" w:space="0" w:color="auto"/>
              <w:right w:val="single" w:sz="4" w:space="0" w:color="auto"/>
            </w:tcBorders>
          </w:tcPr>
          <w:p w14:paraId="03CFF46B" w14:textId="77777777" w:rsidR="009F4DE1" w:rsidRPr="00F45D7C" w:rsidRDefault="009F4DE1" w:rsidP="00F45D7C">
            <w:pPr>
              <w:spacing w:line="360" w:lineRule="auto"/>
              <w:jc w:val="center"/>
              <w:rPr>
                <w:sz w:val="28"/>
                <w:szCs w:val="28"/>
              </w:rPr>
            </w:pPr>
            <w:r w:rsidRPr="00F45D7C">
              <w:rPr>
                <w:sz w:val="28"/>
                <w:szCs w:val="28"/>
              </w:rPr>
              <w:t>Наименование раздела, темы</w:t>
            </w:r>
          </w:p>
          <w:p w14:paraId="5BE0576E" w14:textId="77777777" w:rsidR="009F4DE1" w:rsidRPr="00F45D7C" w:rsidRDefault="009F4DE1" w:rsidP="00F45D7C">
            <w:pPr>
              <w:spacing w:line="360" w:lineRule="auto"/>
              <w:rPr>
                <w:sz w:val="28"/>
                <w:szCs w:val="28"/>
              </w:rPr>
            </w:pPr>
          </w:p>
        </w:tc>
        <w:tc>
          <w:tcPr>
            <w:tcW w:w="1980" w:type="dxa"/>
            <w:tcBorders>
              <w:top w:val="single" w:sz="4" w:space="0" w:color="auto"/>
              <w:left w:val="single" w:sz="4" w:space="0" w:color="auto"/>
              <w:bottom w:val="single" w:sz="4" w:space="0" w:color="auto"/>
              <w:right w:val="single" w:sz="4" w:space="0" w:color="auto"/>
            </w:tcBorders>
            <w:hideMark/>
          </w:tcPr>
          <w:p w14:paraId="4886F765" w14:textId="77777777" w:rsidR="009F4DE1" w:rsidRPr="00F45D7C" w:rsidRDefault="009F4DE1" w:rsidP="00F45D7C">
            <w:pPr>
              <w:spacing w:line="360" w:lineRule="auto"/>
              <w:jc w:val="center"/>
              <w:rPr>
                <w:sz w:val="28"/>
                <w:szCs w:val="28"/>
              </w:rPr>
            </w:pPr>
            <w:r w:rsidRPr="00F45D7C">
              <w:rPr>
                <w:sz w:val="28"/>
                <w:szCs w:val="28"/>
              </w:rPr>
              <w:t>Вид учебного занятия</w:t>
            </w:r>
          </w:p>
        </w:tc>
        <w:tc>
          <w:tcPr>
            <w:tcW w:w="1723" w:type="dxa"/>
            <w:tcBorders>
              <w:top w:val="single" w:sz="4" w:space="0" w:color="auto"/>
              <w:left w:val="single" w:sz="4" w:space="0" w:color="auto"/>
              <w:bottom w:val="single" w:sz="4" w:space="0" w:color="auto"/>
              <w:right w:val="single" w:sz="4" w:space="0" w:color="auto"/>
            </w:tcBorders>
          </w:tcPr>
          <w:p w14:paraId="7CCDAEC3" w14:textId="77777777" w:rsidR="009F4DE1" w:rsidRPr="00F45D7C" w:rsidRDefault="009F4DE1" w:rsidP="00F45D7C">
            <w:pPr>
              <w:spacing w:line="360" w:lineRule="auto"/>
              <w:jc w:val="center"/>
              <w:rPr>
                <w:sz w:val="28"/>
                <w:szCs w:val="28"/>
              </w:rPr>
            </w:pPr>
            <w:r w:rsidRPr="00F45D7C">
              <w:rPr>
                <w:sz w:val="28"/>
                <w:szCs w:val="28"/>
              </w:rPr>
              <w:t>Количество аудиторных часов</w:t>
            </w:r>
          </w:p>
          <w:p w14:paraId="79B65D35" w14:textId="77777777" w:rsidR="009F4DE1" w:rsidRPr="00F45D7C" w:rsidRDefault="009F4DE1" w:rsidP="00F45D7C">
            <w:pPr>
              <w:spacing w:line="360" w:lineRule="auto"/>
              <w:jc w:val="center"/>
              <w:rPr>
                <w:sz w:val="28"/>
                <w:szCs w:val="28"/>
              </w:rPr>
            </w:pPr>
          </w:p>
        </w:tc>
      </w:tr>
      <w:tr w:rsidR="009F4DE1" w:rsidRPr="00F45D7C" w14:paraId="1F5045D6"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hideMark/>
          </w:tcPr>
          <w:p w14:paraId="20CE497B" w14:textId="77777777" w:rsidR="009F4DE1" w:rsidRPr="00F45D7C" w:rsidRDefault="009F4DE1" w:rsidP="00F45D7C">
            <w:pPr>
              <w:spacing w:line="360" w:lineRule="auto"/>
              <w:rPr>
                <w:sz w:val="28"/>
                <w:szCs w:val="28"/>
              </w:rPr>
            </w:pPr>
            <w:r w:rsidRPr="00F45D7C">
              <w:rPr>
                <w:sz w:val="28"/>
                <w:szCs w:val="28"/>
              </w:rPr>
              <w:t>1.</w:t>
            </w:r>
          </w:p>
        </w:tc>
        <w:tc>
          <w:tcPr>
            <w:tcW w:w="5220" w:type="dxa"/>
            <w:tcBorders>
              <w:top w:val="single" w:sz="4" w:space="0" w:color="auto"/>
              <w:left w:val="single" w:sz="4" w:space="0" w:color="auto"/>
              <w:bottom w:val="single" w:sz="4" w:space="0" w:color="auto"/>
              <w:right w:val="single" w:sz="4" w:space="0" w:color="auto"/>
            </w:tcBorders>
          </w:tcPr>
          <w:p w14:paraId="24E5B852" w14:textId="77777777" w:rsidR="009F4DE1" w:rsidRPr="00F45D7C" w:rsidRDefault="00453766" w:rsidP="00F45D7C">
            <w:pPr>
              <w:spacing w:line="360" w:lineRule="auto"/>
              <w:jc w:val="both"/>
              <w:rPr>
                <w:sz w:val="28"/>
                <w:szCs w:val="28"/>
              </w:rPr>
            </w:pPr>
            <w:r w:rsidRPr="00F45D7C">
              <w:rPr>
                <w:sz w:val="28"/>
                <w:szCs w:val="28"/>
              </w:rPr>
              <w:t>Скульптура первобытного общества</w:t>
            </w:r>
          </w:p>
        </w:tc>
        <w:tc>
          <w:tcPr>
            <w:tcW w:w="1980" w:type="dxa"/>
            <w:tcBorders>
              <w:top w:val="single" w:sz="4" w:space="0" w:color="auto"/>
              <w:left w:val="single" w:sz="4" w:space="0" w:color="auto"/>
              <w:bottom w:val="single" w:sz="4" w:space="0" w:color="auto"/>
              <w:right w:val="single" w:sz="4" w:space="0" w:color="auto"/>
            </w:tcBorders>
            <w:hideMark/>
          </w:tcPr>
          <w:p w14:paraId="1BDCE3F4"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0421CA08" w14:textId="77777777" w:rsidR="009F4DE1" w:rsidRPr="00F45D7C" w:rsidRDefault="00B679F0" w:rsidP="00F45D7C">
            <w:pPr>
              <w:spacing w:line="360" w:lineRule="auto"/>
              <w:jc w:val="center"/>
              <w:rPr>
                <w:sz w:val="28"/>
                <w:szCs w:val="28"/>
              </w:rPr>
            </w:pPr>
            <w:r w:rsidRPr="00F45D7C">
              <w:rPr>
                <w:sz w:val="28"/>
                <w:szCs w:val="28"/>
              </w:rPr>
              <w:t>2</w:t>
            </w:r>
          </w:p>
        </w:tc>
      </w:tr>
      <w:tr w:rsidR="009F4DE1" w:rsidRPr="00F45D7C" w14:paraId="7711AB89" w14:textId="77777777" w:rsidTr="009F4DE1">
        <w:trPr>
          <w:jc w:val="center"/>
        </w:trPr>
        <w:tc>
          <w:tcPr>
            <w:tcW w:w="9571" w:type="dxa"/>
            <w:gridSpan w:val="4"/>
            <w:tcBorders>
              <w:top w:val="single" w:sz="4" w:space="0" w:color="auto"/>
              <w:left w:val="single" w:sz="4" w:space="0" w:color="auto"/>
              <w:bottom w:val="nil"/>
              <w:right w:val="single" w:sz="4" w:space="0" w:color="auto"/>
            </w:tcBorders>
            <w:hideMark/>
          </w:tcPr>
          <w:p w14:paraId="6593EDAB" w14:textId="77777777" w:rsidR="009F4DE1" w:rsidRPr="00F45D7C" w:rsidRDefault="009F4DE1" w:rsidP="00F45D7C">
            <w:pPr>
              <w:spacing w:line="360" w:lineRule="auto"/>
              <w:jc w:val="center"/>
              <w:rPr>
                <w:sz w:val="28"/>
                <w:szCs w:val="28"/>
              </w:rPr>
            </w:pPr>
          </w:p>
        </w:tc>
      </w:tr>
      <w:tr w:rsidR="009F4DE1" w:rsidRPr="00F45D7C" w14:paraId="11A66E5C" w14:textId="77777777" w:rsidTr="00453766">
        <w:trPr>
          <w:jc w:val="center"/>
        </w:trPr>
        <w:tc>
          <w:tcPr>
            <w:tcW w:w="648" w:type="dxa"/>
            <w:tcBorders>
              <w:top w:val="nil"/>
              <w:left w:val="single" w:sz="4" w:space="0" w:color="auto"/>
              <w:bottom w:val="single" w:sz="4" w:space="0" w:color="auto"/>
              <w:right w:val="single" w:sz="4" w:space="0" w:color="auto"/>
            </w:tcBorders>
            <w:hideMark/>
          </w:tcPr>
          <w:p w14:paraId="7BEE8E9E" w14:textId="77777777" w:rsidR="009F4DE1" w:rsidRPr="00F45D7C" w:rsidRDefault="009F4DE1" w:rsidP="00F45D7C">
            <w:pPr>
              <w:spacing w:line="360" w:lineRule="auto"/>
              <w:rPr>
                <w:sz w:val="28"/>
                <w:szCs w:val="28"/>
              </w:rPr>
            </w:pPr>
            <w:r w:rsidRPr="00F45D7C">
              <w:rPr>
                <w:sz w:val="28"/>
                <w:szCs w:val="28"/>
              </w:rPr>
              <w:t>2.</w:t>
            </w:r>
          </w:p>
        </w:tc>
        <w:tc>
          <w:tcPr>
            <w:tcW w:w="5220" w:type="dxa"/>
            <w:tcBorders>
              <w:top w:val="nil"/>
              <w:left w:val="single" w:sz="4" w:space="0" w:color="auto"/>
              <w:bottom w:val="single" w:sz="4" w:space="0" w:color="auto"/>
              <w:right w:val="single" w:sz="4" w:space="0" w:color="auto"/>
            </w:tcBorders>
          </w:tcPr>
          <w:p w14:paraId="09E23A50" w14:textId="77777777" w:rsidR="009F4DE1" w:rsidRPr="00F45D7C" w:rsidRDefault="00453766" w:rsidP="00F45D7C">
            <w:pPr>
              <w:spacing w:line="360" w:lineRule="auto"/>
              <w:jc w:val="both"/>
              <w:rPr>
                <w:sz w:val="28"/>
                <w:szCs w:val="28"/>
              </w:rPr>
            </w:pPr>
            <w:r w:rsidRPr="00F45D7C">
              <w:rPr>
                <w:sz w:val="28"/>
                <w:szCs w:val="28"/>
              </w:rPr>
              <w:t>Живопись первобытного общества</w:t>
            </w:r>
          </w:p>
        </w:tc>
        <w:tc>
          <w:tcPr>
            <w:tcW w:w="1980" w:type="dxa"/>
            <w:tcBorders>
              <w:top w:val="nil"/>
              <w:left w:val="single" w:sz="4" w:space="0" w:color="auto"/>
              <w:bottom w:val="single" w:sz="4" w:space="0" w:color="auto"/>
              <w:right w:val="single" w:sz="4" w:space="0" w:color="auto"/>
            </w:tcBorders>
            <w:hideMark/>
          </w:tcPr>
          <w:p w14:paraId="46E3CCBA"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nil"/>
              <w:left w:val="single" w:sz="4" w:space="0" w:color="auto"/>
              <w:bottom w:val="single" w:sz="4" w:space="0" w:color="auto"/>
              <w:right w:val="single" w:sz="4" w:space="0" w:color="auto"/>
            </w:tcBorders>
            <w:hideMark/>
          </w:tcPr>
          <w:p w14:paraId="2C31E838" w14:textId="77777777" w:rsidR="009F4DE1" w:rsidRPr="00F45D7C" w:rsidRDefault="00B679F0" w:rsidP="00F45D7C">
            <w:pPr>
              <w:spacing w:line="360" w:lineRule="auto"/>
              <w:jc w:val="center"/>
              <w:rPr>
                <w:sz w:val="28"/>
                <w:szCs w:val="28"/>
              </w:rPr>
            </w:pPr>
            <w:r w:rsidRPr="00F45D7C">
              <w:rPr>
                <w:sz w:val="28"/>
                <w:szCs w:val="28"/>
              </w:rPr>
              <w:t>2</w:t>
            </w:r>
          </w:p>
        </w:tc>
      </w:tr>
      <w:tr w:rsidR="009F4DE1" w:rsidRPr="00F45D7C" w14:paraId="32FB9658"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hideMark/>
          </w:tcPr>
          <w:p w14:paraId="38E473DF" w14:textId="77777777" w:rsidR="009F4DE1" w:rsidRPr="00F45D7C" w:rsidRDefault="009F4DE1" w:rsidP="00F45D7C">
            <w:pPr>
              <w:spacing w:line="360" w:lineRule="auto"/>
              <w:rPr>
                <w:sz w:val="28"/>
                <w:szCs w:val="28"/>
              </w:rPr>
            </w:pPr>
            <w:r w:rsidRPr="00F45D7C">
              <w:rPr>
                <w:sz w:val="28"/>
                <w:szCs w:val="28"/>
              </w:rPr>
              <w:t>3.</w:t>
            </w:r>
          </w:p>
        </w:tc>
        <w:tc>
          <w:tcPr>
            <w:tcW w:w="5220" w:type="dxa"/>
            <w:tcBorders>
              <w:top w:val="single" w:sz="4" w:space="0" w:color="auto"/>
              <w:left w:val="single" w:sz="4" w:space="0" w:color="auto"/>
              <w:bottom w:val="single" w:sz="4" w:space="0" w:color="auto"/>
              <w:right w:val="single" w:sz="4" w:space="0" w:color="auto"/>
            </w:tcBorders>
          </w:tcPr>
          <w:p w14:paraId="2F3E118C" w14:textId="77777777" w:rsidR="009F4DE1" w:rsidRPr="00F45D7C" w:rsidRDefault="00B679F0" w:rsidP="00F45D7C">
            <w:pPr>
              <w:spacing w:line="360" w:lineRule="auto"/>
              <w:jc w:val="both"/>
              <w:rPr>
                <w:sz w:val="28"/>
                <w:szCs w:val="28"/>
              </w:rPr>
            </w:pPr>
            <w:r w:rsidRPr="00F45D7C">
              <w:rPr>
                <w:sz w:val="28"/>
                <w:szCs w:val="28"/>
              </w:rPr>
              <w:t>Архитектура первобытного общества</w:t>
            </w:r>
          </w:p>
        </w:tc>
        <w:tc>
          <w:tcPr>
            <w:tcW w:w="1980" w:type="dxa"/>
            <w:tcBorders>
              <w:top w:val="single" w:sz="4" w:space="0" w:color="auto"/>
              <w:left w:val="single" w:sz="4" w:space="0" w:color="auto"/>
              <w:bottom w:val="single" w:sz="4" w:space="0" w:color="auto"/>
              <w:right w:val="single" w:sz="4" w:space="0" w:color="auto"/>
            </w:tcBorders>
            <w:hideMark/>
          </w:tcPr>
          <w:p w14:paraId="7B33F209"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12D93CBB" w14:textId="77777777" w:rsidR="009F4DE1" w:rsidRPr="00F45D7C" w:rsidRDefault="00B679F0" w:rsidP="00F45D7C">
            <w:pPr>
              <w:spacing w:line="360" w:lineRule="auto"/>
              <w:jc w:val="center"/>
              <w:rPr>
                <w:sz w:val="28"/>
                <w:szCs w:val="28"/>
              </w:rPr>
            </w:pPr>
            <w:r w:rsidRPr="00F45D7C">
              <w:rPr>
                <w:sz w:val="28"/>
                <w:szCs w:val="28"/>
              </w:rPr>
              <w:t>2</w:t>
            </w:r>
          </w:p>
        </w:tc>
      </w:tr>
      <w:tr w:rsidR="00B679F0" w:rsidRPr="00F45D7C" w14:paraId="751DEDD3"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tcPr>
          <w:p w14:paraId="78C38196" w14:textId="77777777" w:rsidR="00B679F0" w:rsidRPr="00F45D7C" w:rsidRDefault="00DA23DB" w:rsidP="00F45D7C">
            <w:pPr>
              <w:spacing w:line="360" w:lineRule="auto"/>
              <w:rPr>
                <w:sz w:val="28"/>
                <w:szCs w:val="28"/>
              </w:rPr>
            </w:pPr>
            <w:r w:rsidRPr="00F45D7C">
              <w:rPr>
                <w:sz w:val="28"/>
                <w:szCs w:val="28"/>
              </w:rPr>
              <w:t>4.</w:t>
            </w:r>
          </w:p>
        </w:tc>
        <w:tc>
          <w:tcPr>
            <w:tcW w:w="5220" w:type="dxa"/>
            <w:tcBorders>
              <w:top w:val="single" w:sz="4" w:space="0" w:color="auto"/>
              <w:left w:val="single" w:sz="4" w:space="0" w:color="auto"/>
              <w:bottom w:val="single" w:sz="4" w:space="0" w:color="auto"/>
              <w:right w:val="single" w:sz="4" w:space="0" w:color="auto"/>
            </w:tcBorders>
          </w:tcPr>
          <w:p w14:paraId="7F4F4C9A" w14:textId="77777777" w:rsidR="00B679F0" w:rsidRPr="00F45D7C" w:rsidRDefault="00B679F0" w:rsidP="00F45D7C">
            <w:pPr>
              <w:spacing w:line="360" w:lineRule="auto"/>
              <w:jc w:val="both"/>
              <w:rPr>
                <w:sz w:val="28"/>
                <w:szCs w:val="28"/>
              </w:rPr>
            </w:pPr>
            <w:r w:rsidRPr="00F45D7C">
              <w:rPr>
                <w:sz w:val="28"/>
                <w:szCs w:val="28"/>
              </w:rPr>
              <w:t>Боги  Древнего Египта</w:t>
            </w:r>
          </w:p>
        </w:tc>
        <w:tc>
          <w:tcPr>
            <w:tcW w:w="1980" w:type="dxa"/>
            <w:tcBorders>
              <w:top w:val="single" w:sz="4" w:space="0" w:color="auto"/>
              <w:left w:val="single" w:sz="4" w:space="0" w:color="auto"/>
              <w:bottom w:val="single" w:sz="4" w:space="0" w:color="auto"/>
              <w:right w:val="single" w:sz="4" w:space="0" w:color="auto"/>
            </w:tcBorders>
          </w:tcPr>
          <w:p w14:paraId="203AAC8E" w14:textId="77777777" w:rsidR="00B679F0" w:rsidRPr="00F45D7C" w:rsidRDefault="007022B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05FA79C3" w14:textId="77777777" w:rsidR="00B679F0" w:rsidRPr="00F45D7C" w:rsidRDefault="007022BC" w:rsidP="00F45D7C">
            <w:pPr>
              <w:spacing w:line="360" w:lineRule="auto"/>
              <w:jc w:val="center"/>
              <w:rPr>
                <w:sz w:val="28"/>
                <w:szCs w:val="28"/>
              </w:rPr>
            </w:pPr>
            <w:r w:rsidRPr="00F45D7C">
              <w:rPr>
                <w:sz w:val="28"/>
                <w:szCs w:val="28"/>
              </w:rPr>
              <w:t>2</w:t>
            </w:r>
          </w:p>
        </w:tc>
      </w:tr>
      <w:tr w:rsidR="00B679F0" w:rsidRPr="00F45D7C" w14:paraId="2F8CFE93"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tcPr>
          <w:p w14:paraId="1839BC81" w14:textId="77777777" w:rsidR="00B679F0" w:rsidRPr="00F45D7C" w:rsidRDefault="00DA23DB" w:rsidP="00F45D7C">
            <w:pPr>
              <w:spacing w:line="360" w:lineRule="auto"/>
              <w:rPr>
                <w:sz w:val="28"/>
                <w:szCs w:val="28"/>
              </w:rPr>
            </w:pPr>
            <w:r w:rsidRPr="00F45D7C">
              <w:rPr>
                <w:sz w:val="28"/>
                <w:szCs w:val="28"/>
              </w:rPr>
              <w:t>5.</w:t>
            </w:r>
          </w:p>
        </w:tc>
        <w:tc>
          <w:tcPr>
            <w:tcW w:w="5220" w:type="dxa"/>
            <w:tcBorders>
              <w:top w:val="single" w:sz="4" w:space="0" w:color="auto"/>
              <w:left w:val="single" w:sz="4" w:space="0" w:color="auto"/>
              <w:bottom w:val="single" w:sz="4" w:space="0" w:color="auto"/>
              <w:right w:val="single" w:sz="4" w:space="0" w:color="auto"/>
            </w:tcBorders>
          </w:tcPr>
          <w:p w14:paraId="7A015649" w14:textId="77777777" w:rsidR="00B679F0" w:rsidRPr="00F45D7C" w:rsidRDefault="00B679F0" w:rsidP="00F45D7C">
            <w:pPr>
              <w:spacing w:line="360" w:lineRule="auto"/>
              <w:jc w:val="both"/>
              <w:rPr>
                <w:sz w:val="28"/>
                <w:szCs w:val="28"/>
              </w:rPr>
            </w:pPr>
            <w:r w:rsidRPr="00F45D7C">
              <w:rPr>
                <w:sz w:val="28"/>
                <w:szCs w:val="28"/>
              </w:rPr>
              <w:t>Пирамиды Древнего Египта</w:t>
            </w:r>
          </w:p>
        </w:tc>
        <w:tc>
          <w:tcPr>
            <w:tcW w:w="1980" w:type="dxa"/>
            <w:tcBorders>
              <w:top w:val="single" w:sz="4" w:space="0" w:color="auto"/>
              <w:left w:val="single" w:sz="4" w:space="0" w:color="auto"/>
              <w:bottom w:val="single" w:sz="4" w:space="0" w:color="auto"/>
              <w:right w:val="single" w:sz="4" w:space="0" w:color="auto"/>
            </w:tcBorders>
          </w:tcPr>
          <w:p w14:paraId="20581BEB" w14:textId="77777777" w:rsidR="00B679F0" w:rsidRPr="00F45D7C" w:rsidRDefault="007022B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6F33C156" w14:textId="77777777" w:rsidR="00B679F0" w:rsidRPr="00F45D7C" w:rsidRDefault="007022BC" w:rsidP="00F45D7C">
            <w:pPr>
              <w:spacing w:line="360" w:lineRule="auto"/>
              <w:jc w:val="center"/>
              <w:rPr>
                <w:sz w:val="28"/>
                <w:szCs w:val="28"/>
              </w:rPr>
            </w:pPr>
            <w:r w:rsidRPr="00F45D7C">
              <w:rPr>
                <w:sz w:val="28"/>
                <w:szCs w:val="28"/>
              </w:rPr>
              <w:t>2</w:t>
            </w:r>
          </w:p>
        </w:tc>
      </w:tr>
      <w:tr w:rsidR="00B679F0" w:rsidRPr="00F45D7C" w14:paraId="29FA3C9F"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tcPr>
          <w:p w14:paraId="4F0F0A78" w14:textId="77777777" w:rsidR="00B679F0" w:rsidRPr="00F45D7C" w:rsidRDefault="00DA23DB" w:rsidP="00F45D7C">
            <w:pPr>
              <w:spacing w:line="360" w:lineRule="auto"/>
              <w:rPr>
                <w:sz w:val="28"/>
                <w:szCs w:val="28"/>
              </w:rPr>
            </w:pPr>
            <w:r w:rsidRPr="00F45D7C">
              <w:rPr>
                <w:sz w:val="28"/>
                <w:szCs w:val="28"/>
              </w:rPr>
              <w:t>6.</w:t>
            </w:r>
          </w:p>
        </w:tc>
        <w:tc>
          <w:tcPr>
            <w:tcW w:w="5220" w:type="dxa"/>
            <w:tcBorders>
              <w:top w:val="single" w:sz="4" w:space="0" w:color="auto"/>
              <w:left w:val="single" w:sz="4" w:space="0" w:color="auto"/>
              <w:bottom w:val="single" w:sz="4" w:space="0" w:color="auto"/>
              <w:right w:val="single" w:sz="4" w:space="0" w:color="auto"/>
            </w:tcBorders>
          </w:tcPr>
          <w:p w14:paraId="0F1178DC" w14:textId="77777777" w:rsidR="00B679F0" w:rsidRPr="00F45D7C" w:rsidRDefault="00B679F0" w:rsidP="00F45D7C">
            <w:pPr>
              <w:spacing w:line="360" w:lineRule="auto"/>
              <w:jc w:val="both"/>
              <w:rPr>
                <w:sz w:val="28"/>
                <w:szCs w:val="28"/>
              </w:rPr>
            </w:pPr>
            <w:r w:rsidRPr="00F45D7C">
              <w:rPr>
                <w:sz w:val="28"/>
                <w:szCs w:val="28"/>
              </w:rPr>
              <w:t>Сфинкс</w:t>
            </w:r>
          </w:p>
        </w:tc>
        <w:tc>
          <w:tcPr>
            <w:tcW w:w="1980" w:type="dxa"/>
            <w:tcBorders>
              <w:top w:val="single" w:sz="4" w:space="0" w:color="auto"/>
              <w:left w:val="single" w:sz="4" w:space="0" w:color="auto"/>
              <w:bottom w:val="single" w:sz="4" w:space="0" w:color="auto"/>
              <w:right w:val="single" w:sz="4" w:space="0" w:color="auto"/>
            </w:tcBorders>
          </w:tcPr>
          <w:p w14:paraId="2C564C8A" w14:textId="77777777" w:rsidR="00B679F0" w:rsidRPr="00F45D7C" w:rsidRDefault="007022B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05C321F4" w14:textId="77777777" w:rsidR="00B679F0" w:rsidRPr="00F45D7C" w:rsidRDefault="007022BC" w:rsidP="00F45D7C">
            <w:pPr>
              <w:spacing w:line="360" w:lineRule="auto"/>
              <w:jc w:val="center"/>
              <w:rPr>
                <w:sz w:val="28"/>
                <w:szCs w:val="28"/>
              </w:rPr>
            </w:pPr>
            <w:r w:rsidRPr="00F45D7C">
              <w:rPr>
                <w:sz w:val="28"/>
                <w:szCs w:val="28"/>
              </w:rPr>
              <w:t>1</w:t>
            </w:r>
          </w:p>
        </w:tc>
      </w:tr>
      <w:tr w:rsidR="00B679F0" w:rsidRPr="00F45D7C" w14:paraId="588F0148"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tcPr>
          <w:p w14:paraId="7FF47554" w14:textId="77777777" w:rsidR="00B679F0" w:rsidRPr="00F45D7C" w:rsidRDefault="00DA23DB" w:rsidP="00F45D7C">
            <w:pPr>
              <w:spacing w:line="360" w:lineRule="auto"/>
              <w:rPr>
                <w:sz w:val="28"/>
                <w:szCs w:val="28"/>
              </w:rPr>
            </w:pPr>
            <w:r w:rsidRPr="00F45D7C">
              <w:rPr>
                <w:sz w:val="28"/>
                <w:szCs w:val="28"/>
              </w:rPr>
              <w:t>7.</w:t>
            </w:r>
          </w:p>
        </w:tc>
        <w:tc>
          <w:tcPr>
            <w:tcW w:w="5220" w:type="dxa"/>
            <w:tcBorders>
              <w:top w:val="single" w:sz="4" w:space="0" w:color="auto"/>
              <w:left w:val="single" w:sz="4" w:space="0" w:color="auto"/>
              <w:bottom w:val="single" w:sz="4" w:space="0" w:color="auto"/>
              <w:right w:val="single" w:sz="4" w:space="0" w:color="auto"/>
            </w:tcBorders>
          </w:tcPr>
          <w:p w14:paraId="604601FD" w14:textId="77777777" w:rsidR="00B679F0" w:rsidRPr="00F45D7C" w:rsidRDefault="00B679F0" w:rsidP="00F45D7C">
            <w:pPr>
              <w:spacing w:line="360" w:lineRule="auto"/>
              <w:jc w:val="both"/>
              <w:rPr>
                <w:sz w:val="28"/>
                <w:szCs w:val="28"/>
              </w:rPr>
            </w:pPr>
            <w:r w:rsidRPr="00F45D7C">
              <w:rPr>
                <w:sz w:val="28"/>
                <w:szCs w:val="28"/>
              </w:rPr>
              <w:t>Скульптура Древнего Египта</w:t>
            </w:r>
          </w:p>
        </w:tc>
        <w:tc>
          <w:tcPr>
            <w:tcW w:w="1980" w:type="dxa"/>
            <w:tcBorders>
              <w:top w:val="single" w:sz="4" w:space="0" w:color="auto"/>
              <w:left w:val="single" w:sz="4" w:space="0" w:color="auto"/>
              <w:bottom w:val="single" w:sz="4" w:space="0" w:color="auto"/>
              <w:right w:val="single" w:sz="4" w:space="0" w:color="auto"/>
            </w:tcBorders>
          </w:tcPr>
          <w:p w14:paraId="78C72518" w14:textId="77777777" w:rsidR="00B679F0" w:rsidRPr="00F45D7C" w:rsidRDefault="007022B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0AE6EFED" w14:textId="77777777" w:rsidR="00B679F0" w:rsidRPr="00F45D7C" w:rsidRDefault="007022BC" w:rsidP="00F45D7C">
            <w:pPr>
              <w:spacing w:line="360" w:lineRule="auto"/>
              <w:jc w:val="center"/>
              <w:rPr>
                <w:sz w:val="28"/>
                <w:szCs w:val="28"/>
              </w:rPr>
            </w:pPr>
            <w:r w:rsidRPr="00F45D7C">
              <w:rPr>
                <w:sz w:val="28"/>
                <w:szCs w:val="28"/>
              </w:rPr>
              <w:t>2</w:t>
            </w:r>
          </w:p>
        </w:tc>
      </w:tr>
      <w:tr w:rsidR="00B679F0" w:rsidRPr="00F45D7C" w14:paraId="58A616E8"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tcPr>
          <w:p w14:paraId="01310B1D" w14:textId="77777777" w:rsidR="00B679F0" w:rsidRPr="00F45D7C" w:rsidRDefault="00DA23DB" w:rsidP="00F45D7C">
            <w:pPr>
              <w:spacing w:line="360" w:lineRule="auto"/>
              <w:rPr>
                <w:sz w:val="28"/>
                <w:szCs w:val="28"/>
              </w:rPr>
            </w:pPr>
            <w:r w:rsidRPr="00F45D7C">
              <w:rPr>
                <w:sz w:val="28"/>
                <w:szCs w:val="28"/>
              </w:rPr>
              <w:t>8.</w:t>
            </w:r>
          </w:p>
        </w:tc>
        <w:tc>
          <w:tcPr>
            <w:tcW w:w="5220" w:type="dxa"/>
            <w:tcBorders>
              <w:top w:val="single" w:sz="4" w:space="0" w:color="auto"/>
              <w:left w:val="single" w:sz="4" w:space="0" w:color="auto"/>
              <w:bottom w:val="single" w:sz="4" w:space="0" w:color="auto"/>
              <w:right w:val="single" w:sz="4" w:space="0" w:color="auto"/>
            </w:tcBorders>
          </w:tcPr>
          <w:p w14:paraId="518416D9" w14:textId="77777777" w:rsidR="00B679F0" w:rsidRPr="00F45D7C" w:rsidRDefault="007022BC" w:rsidP="00F45D7C">
            <w:pPr>
              <w:spacing w:line="360" w:lineRule="auto"/>
              <w:jc w:val="both"/>
              <w:rPr>
                <w:sz w:val="28"/>
                <w:szCs w:val="28"/>
              </w:rPr>
            </w:pPr>
            <w:r w:rsidRPr="00F45D7C">
              <w:rPr>
                <w:sz w:val="28"/>
                <w:szCs w:val="28"/>
              </w:rPr>
              <w:t>Живопись Древнего Египта</w:t>
            </w:r>
          </w:p>
        </w:tc>
        <w:tc>
          <w:tcPr>
            <w:tcW w:w="1980" w:type="dxa"/>
            <w:tcBorders>
              <w:top w:val="single" w:sz="4" w:space="0" w:color="auto"/>
              <w:left w:val="single" w:sz="4" w:space="0" w:color="auto"/>
              <w:bottom w:val="single" w:sz="4" w:space="0" w:color="auto"/>
              <w:right w:val="single" w:sz="4" w:space="0" w:color="auto"/>
            </w:tcBorders>
          </w:tcPr>
          <w:p w14:paraId="536D6F54" w14:textId="77777777" w:rsidR="00B679F0" w:rsidRPr="00F45D7C" w:rsidRDefault="007022B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2854CF6B" w14:textId="77777777" w:rsidR="00B679F0" w:rsidRPr="00F45D7C" w:rsidRDefault="007022BC" w:rsidP="00F45D7C">
            <w:pPr>
              <w:spacing w:line="360" w:lineRule="auto"/>
              <w:jc w:val="center"/>
              <w:rPr>
                <w:sz w:val="28"/>
                <w:szCs w:val="28"/>
              </w:rPr>
            </w:pPr>
            <w:r w:rsidRPr="00F45D7C">
              <w:rPr>
                <w:sz w:val="28"/>
                <w:szCs w:val="28"/>
              </w:rPr>
              <w:t>2</w:t>
            </w:r>
          </w:p>
        </w:tc>
      </w:tr>
      <w:tr w:rsidR="007022BC" w:rsidRPr="00F45D7C" w14:paraId="536E4EE4"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tcPr>
          <w:p w14:paraId="76C9B6B7" w14:textId="77777777" w:rsidR="007022BC" w:rsidRPr="00F45D7C" w:rsidRDefault="00DA23DB" w:rsidP="00F45D7C">
            <w:pPr>
              <w:spacing w:line="360" w:lineRule="auto"/>
              <w:rPr>
                <w:sz w:val="28"/>
                <w:szCs w:val="28"/>
              </w:rPr>
            </w:pPr>
            <w:r w:rsidRPr="00F45D7C">
              <w:rPr>
                <w:sz w:val="28"/>
                <w:szCs w:val="28"/>
              </w:rPr>
              <w:t>9.</w:t>
            </w:r>
          </w:p>
        </w:tc>
        <w:tc>
          <w:tcPr>
            <w:tcW w:w="5220" w:type="dxa"/>
            <w:tcBorders>
              <w:top w:val="single" w:sz="4" w:space="0" w:color="auto"/>
              <w:left w:val="single" w:sz="4" w:space="0" w:color="auto"/>
              <w:bottom w:val="single" w:sz="4" w:space="0" w:color="auto"/>
              <w:right w:val="single" w:sz="4" w:space="0" w:color="auto"/>
            </w:tcBorders>
          </w:tcPr>
          <w:p w14:paraId="33739506" w14:textId="77777777" w:rsidR="007022BC" w:rsidRPr="00F45D7C" w:rsidRDefault="007022BC" w:rsidP="00F45D7C">
            <w:pPr>
              <w:spacing w:line="360" w:lineRule="auto"/>
              <w:jc w:val="both"/>
              <w:rPr>
                <w:sz w:val="28"/>
                <w:szCs w:val="28"/>
              </w:rPr>
            </w:pPr>
            <w:r w:rsidRPr="00F45D7C">
              <w:rPr>
                <w:sz w:val="28"/>
                <w:szCs w:val="28"/>
              </w:rPr>
              <w:t>Контрольный урок</w:t>
            </w:r>
          </w:p>
        </w:tc>
        <w:tc>
          <w:tcPr>
            <w:tcW w:w="1980" w:type="dxa"/>
            <w:tcBorders>
              <w:top w:val="single" w:sz="4" w:space="0" w:color="auto"/>
              <w:left w:val="single" w:sz="4" w:space="0" w:color="auto"/>
              <w:bottom w:val="single" w:sz="4" w:space="0" w:color="auto"/>
              <w:right w:val="single" w:sz="4" w:space="0" w:color="auto"/>
            </w:tcBorders>
          </w:tcPr>
          <w:p w14:paraId="7428DB79" w14:textId="77777777" w:rsidR="007022BC" w:rsidRPr="00F45D7C" w:rsidRDefault="007022BC" w:rsidP="00F45D7C">
            <w:pPr>
              <w:spacing w:line="360" w:lineRule="auto"/>
              <w:jc w:val="center"/>
              <w:rPr>
                <w:sz w:val="28"/>
                <w:szCs w:val="28"/>
              </w:rPr>
            </w:pPr>
            <w:r w:rsidRPr="00F45D7C">
              <w:rPr>
                <w:sz w:val="28"/>
                <w:szCs w:val="28"/>
              </w:rPr>
              <w:t>Урок-викторина</w:t>
            </w:r>
          </w:p>
        </w:tc>
        <w:tc>
          <w:tcPr>
            <w:tcW w:w="1723" w:type="dxa"/>
            <w:tcBorders>
              <w:top w:val="single" w:sz="4" w:space="0" w:color="auto"/>
              <w:left w:val="single" w:sz="4" w:space="0" w:color="auto"/>
              <w:bottom w:val="single" w:sz="4" w:space="0" w:color="auto"/>
              <w:right w:val="single" w:sz="4" w:space="0" w:color="auto"/>
            </w:tcBorders>
          </w:tcPr>
          <w:p w14:paraId="5E78980F" w14:textId="77777777" w:rsidR="007022BC" w:rsidRPr="00F45D7C" w:rsidRDefault="007022BC" w:rsidP="00F45D7C">
            <w:pPr>
              <w:spacing w:line="360" w:lineRule="auto"/>
              <w:jc w:val="center"/>
              <w:rPr>
                <w:sz w:val="28"/>
                <w:szCs w:val="28"/>
              </w:rPr>
            </w:pPr>
            <w:r w:rsidRPr="00F45D7C">
              <w:rPr>
                <w:sz w:val="28"/>
                <w:szCs w:val="28"/>
              </w:rPr>
              <w:t>1</w:t>
            </w:r>
          </w:p>
        </w:tc>
      </w:tr>
      <w:tr w:rsidR="009F4DE1" w:rsidRPr="00F45D7C" w14:paraId="18DEC57A" w14:textId="77777777" w:rsidTr="009F4DE1">
        <w:trPr>
          <w:jc w:val="center"/>
        </w:trPr>
        <w:tc>
          <w:tcPr>
            <w:tcW w:w="9571" w:type="dxa"/>
            <w:gridSpan w:val="4"/>
            <w:tcBorders>
              <w:top w:val="single" w:sz="4" w:space="0" w:color="auto"/>
              <w:left w:val="single" w:sz="4" w:space="0" w:color="auto"/>
              <w:bottom w:val="single" w:sz="4" w:space="0" w:color="auto"/>
              <w:right w:val="single" w:sz="4" w:space="0" w:color="auto"/>
            </w:tcBorders>
            <w:hideMark/>
          </w:tcPr>
          <w:p w14:paraId="49D559B1" w14:textId="77777777" w:rsidR="009F4DE1" w:rsidRPr="00F45D7C" w:rsidRDefault="009F4DE1" w:rsidP="00F45D7C">
            <w:pPr>
              <w:spacing w:line="360" w:lineRule="auto"/>
              <w:jc w:val="center"/>
              <w:rPr>
                <w:sz w:val="28"/>
                <w:szCs w:val="28"/>
              </w:rPr>
            </w:pPr>
            <w:r w:rsidRPr="00F45D7C">
              <w:rPr>
                <w:sz w:val="28"/>
                <w:szCs w:val="28"/>
                <w:lang w:val="en-US"/>
              </w:rPr>
              <w:t>II</w:t>
            </w:r>
            <w:r w:rsidRPr="00F45D7C">
              <w:rPr>
                <w:sz w:val="28"/>
                <w:szCs w:val="28"/>
              </w:rPr>
              <w:t xml:space="preserve"> полугодие</w:t>
            </w:r>
          </w:p>
        </w:tc>
      </w:tr>
      <w:tr w:rsidR="009F4DE1" w:rsidRPr="00F45D7C" w14:paraId="5A1D10F0" w14:textId="77777777" w:rsidTr="00453766">
        <w:trPr>
          <w:jc w:val="center"/>
        </w:trPr>
        <w:tc>
          <w:tcPr>
            <w:tcW w:w="648" w:type="dxa"/>
            <w:tcBorders>
              <w:top w:val="single" w:sz="4" w:space="0" w:color="auto"/>
              <w:left w:val="single" w:sz="4" w:space="0" w:color="auto"/>
              <w:bottom w:val="single" w:sz="4" w:space="0" w:color="auto"/>
              <w:right w:val="single" w:sz="4" w:space="0" w:color="auto"/>
            </w:tcBorders>
            <w:hideMark/>
          </w:tcPr>
          <w:p w14:paraId="354A9B8F" w14:textId="77777777" w:rsidR="009F4DE1" w:rsidRPr="00F45D7C" w:rsidRDefault="00DA23DB" w:rsidP="00F45D7C">
            <w:pPr>
              <w:spacing w:line="360" w:lineRule="auto"/>
              <w:rPr>
                <w:sz w:val="28"/>
                <w:szCs w:val="28"/>
              </w:rPr>
            </w:pPr>
            <w:r w:rsidRPr="00F45D7C">
              <w:rPr>
                <w:sz w:val="28"/>
                <w:szCs w:val="28"/>
              </w:rPr>
              <w:t>10.</w:t>
            </w:r>
          </w:p>
        </w:tc>
        <w:tc>
          <w:tcPr>
            <w:tcW w:w="5220" w:type="dxa"/>
            <w:tcBorders>
              <w:top w:val="single" w:sz="4" w:space="0" w:color="auto"/>
              <w:left w:val="single" w:sz="4" w:space="0" w:color="auto"/>
              <w:bottom w:val="single" w:sz="4" w:space="0" w:color="auto"/>
              <w:right w:val="single" w:sz="4" w:space="0" w:color="auto"/>
            </w:tcBorders>
          </w:tcPr>
          <w:p w14:paraId="0A3E864F" w14:textId="77777777" w:rsidR="009F4DE1" w:rsidRPr="00F45D7C" w:rsidRDefault="00DA23DB" w:rsidP="00F45D7C">
            <w:pPr>
              <w:spacing w:line="360" w:lineRule="auto"/>
              <w:jc w:val="both"/>
              <w:rPr>
                <w:sz w:val="28"/>
                <w:szCs w:val="28"/>
              </w:rPr>
            </w:pPr>
            <w:r w:rsidRPr="00F45D7C">
              <w:rPr>
                <w:sz w:val="28"/>
                <w:szCs w:val="28"/>
              </w:rPr>
              <w:t>Мифы Древней Греции</w:t>
            </w:r>
          </w:p>
        </w:tc>
        <w:tc>
          <w:tcPr>
            <w:tcW w:w="1980" w:type="dxa"/>
            <w:tcBorders>
              <w:top w:val="single" w:sz="4" w:space="0" w:color="auto"/>
              <w:left w:val="single" w:sz="4" w:space="0" w:color="auto"/>
              <w:bottom w:val="single" w:sz="4" w:space="0" w:color="auto"/>
              <w:right w:val="single" w:sz="4" w:space="0" w:color="auto"/>
            </w:tcBorders>
            <w:hideMark/>
          </w:tcPr>
          <w:p w14:paraId="1BB33182"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447F1388" w14:textId="77777777" w:rsidR="009F4DE1" w:rsidRPr="00F45D7C" w:rsidRDefault="00D1282C" w:rsidP="00F45D7C">
            <w:pPr>
              <w:spacing w:line="360" w:lineRule="auto"/>
              <w:jc w:val="center"/>
              <w:rPr>
                <w:sz w:val="28"/>
                <w:szCs w:val="28"/>
              </w:rPr>
            </w:pPr>
            <w:r w:rsidRPr="00F45D7C">
              <w:rPr>
                <w:sz w:val="28"/>
                <w:szCs w:val="28"/>
              </w:rPr>
              <w:t>3</w:t>
            </w:r>
          </w:p>
        </w:tc>
      </w:tr>
      <w:tr w:rsidR="009F4DE1" w:rsidRPr="00F45D7C" w14:paraId="21068DF1" w14:textId="77777777" w:rsidTr="00453766">
        <w:trPr>
          <w:trHeight w:val="70"/>
          <w:jc w:val="center"/>
        </w:trPr>
        <w:tc>
          <w:tcPr>
            <w:tcW w:w="648" w:type="dxa"/>
            <w:tcBorders>
              <w:top w:val="single" w:sz="4" w:space="0" w:color="auto"/>
              <w:left w:val="single" w:sz="4" w:space="0" w:color="auto"/>
              <w:bottom w:val="single" w:sz="4" w:space="0" w:color="auto"/>
              <w:right w:val="single" w:sz="4" w:space="0" w:color="auto"/>
            </w:tcBorders>
            <w:hideMark/>
          </w:tcPr>
          <w:p w14:paraId="281F9A6F" w14:textId="77777777" w:rsidR="009F4DE1" w:rsidRPr="00F45D7C" w:rsidRDefault="00DA23DB" w:rsidP="00F45D7C">
            <w:pPr>
              <w:spacing w:line="360" w:lineRule="auto"/>
              <w:rPr>
                <w:sz w:val="28"/>
                <w:szCs w:val="28"/>
              </w:rPr>
            </w:pPr>
            <w:r w:rsidRPr="00F45D7C">
              <w:rPr>
                <w:sz w:val="28"/>
                <w:szCs w:val="28"/>
              </w:rPr>
              <w:t>11.</w:t>
            </w:r>
          </w:p>
        </w:tc>
        <w:tc>
          <w:tcPr>
            <w:tcW w:w="5220" w:type="dxa"/>
            <w:tcBorders>
              <w:top w:val="single" w:sz="4" w:space="0" w:color="auto"/>
              <w:left w:val="single" w:sz="4" w:space="0" w:color="auto"/>
              <w:bottom w:val="single" w:sz="4" w:space="0" w:color="auto"/>
              <w:right w:val="single" w:sz="4" w:space="0" w:color="auto"/>
            </w:tcBorders>
          </w:tcPr>
          <w:p w14:paraId="5F746698" w14:textId="77777777" w:rsidR="009F4DE1" w:rsidRPr="00F45D7C" w:rsidRDefault="00DA23DB" w:rsidP="00F45D7C">
            <w:pPr>
              <w:spacing w:line="360" w:lineRule="auto"/>
              <w:jc w:val="both"/>
              <w:rPr>
                <w:sz w:val="28"/>
                <w:szCs w:val="28"/>
              </w:rPr>
            </w:pPr>
            <w:r w:rsidRPr="00F45D7C">
              <w:rPr>
                <w:sz w:val="28"/>
                <w:szCs w:val="28"/>
              </w:rPr>
              <w:t>Архитектура Древней Греции</w:t>
            </w:r>
          </w:p>
        </w:tc>
        <w:tc>
          <w:tcPr>
            <w:tcW w:w="1980" w:type="dxa"/>
            <w:tcBorders>
              <w:top w:val="single" w:sz="4" w:space="0" w:color="auto"/>
              <w:left w:val="single" w:sz="4" w:space="0" w:color="auto"/>
              <w:bottom w:val="single" w:sz="4" w:space="0" w:color="auto"/>
              <w:right w:val="single" w:sz="4" w:space="0" w:color="auto"/>
            </w:tcBorders>
            <w:hideMark/>
          </w:tcPr>
          <w:p w14:paraId="0F90BFFF"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3F2246E5" w14:textId="77777777" w:rsidR="009F4DE1" w:rsidRPr="00F45D7C" w:rsidRDefault="00E762C3" w:rsidP="00F45D7C">
            <w:pPr>
              <w:spacing w:line="360" w:lineRule="auto"/>
              <w:jc w:val="center"/>
              <w:rPr>
                <w:sz w:val="28"/>
                <w:szCs w:val="28"/>
              </w:rPr>
            </w:pPr>
            <w:r w:rsidRPr="00F45D7C">
              <w:rPr>
                <w:sz w:val="28"/>
                <w:szCs w:val="28"/>
              </w:rPr>
              <w:t>2</w:t>
            </w:r>
          </w:p>
        </w:tc>
      </w:tr>
      <w:tr w:rsidR="00BA315C" w:rsidRPr="00F45D7C" w14:paraId="792AD341" w14:textId="77777777" w:rsidTr="00453766">
        <w:trPr>
          <w:trHeight w:val="70"/>
          <w:jc w:val="center"/>
        </w:trPr>
        <w:tc>
          <w:tcPr>
            <w:tcW w:w="648" w:type="dxa"/>
            <w:tcBorders>
              <w:top w:val="single" w:sz="4" w:space="0" w:color="auto"/>
              <w:left w:val="single" w:sz="4" w:space="0" w:color="auto"/>
              <w:bottom w:val="single" w:sz="4" w:space="0" w:color="auto"/>
              <w:right w:val="single" w:sz="4" w:space="0" w:color="auto"/>
            </w:tcBorders>
          </w:tcPr>
          <w:p w14:paraId="13802CB9" w14:textId="77777777" w:rsidR="00BA315C" w:rsidRPr="00F45D7C" w:rsidRDefault="00BA315C" w:rsidP="00F45D7C">
            <w:pPr>
              <w:spacing w:line="360" w:lineRule="auto"/>
              <w:rPr>
                <w:sz w:val="28"/>
                <w:szCs w:val="28"/>
              </w:rPr>
            </w:pPr>
          </w:p>
        </w:tc>
        <w:tc>
          <w:tcPr>
            <w:tcW w:w="5220" w:type="dxa"/>
            <w:tcBorders>
              <w:top w:val="single" w:sz="4" w:space="0" w:color="auto"/>
              <w:left w:val="single" w:sz="4" w:space="0" w:color="auto"/>
              <w:bottom w:val="single" w:sz="4" w:space="0" w:color="auto"/>
              <w:right w:val="single" w:sz="4" w:space="0" w:color="auto"/>
            </w:tcBorders>
          </w:tcPr>
          <w:p w14:paraId="37406456" w14:textId="77777777" w:rsidR="00BA315C" w:rsidRPr="00F45D7C" w:rsidRDefault="00BA315C" w:rsidP="00F45D7C">
            <w:pPr>
              <w:spacing w:line="360" w:lineRule="auto"/>
              <w:jc w:val="both"/>
              <w:rPr>
                <w:sz w:val="28"/>
                <w:szCs w:val="28"/>
              </w:rPr>
            </w:pPr>
            <w:r w:rsidRPr="00F45D7C">
              <w:rPr>
                <w:sz w:val="28"/>
                <w:szCs w:val="28"/>
              </w:rPr>
              <w:t>Скульптура Древней Греции</w:t>
            </w:r>
          </w:p>
        </w:tc>
        <w:tc>
          <w:tcPr>
            <w:tcW w:w="1980" w:type="dxa"/>
            <w:tcBorders>
              <w:top w:val="single" w:sz="4" w:space="0" w:color="auto"/>
              <w:left w:val="single" w:sz="4" w:space="0" w:color="auto"/>
              <w:bottom w:val="single" w:sz="4" w:space="0" w:color="auto"/>
              <w:right w:val="single" w:sz="4" w:space="0" w:color="auto"/>
            </w:tcBorders>
          </w:tcPr>
          <w:p w14:paraId="3C561ABF" w14:textId="77777777" w:rsidR="00BA315C" w:rsidRPr="00F45D7C" w:rsidRDefault="00D1282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4E4CF39E" w14:textId="77777777" w:rsidR="00BA315C" w:rsidRPr="00F45D7C" w:rsidRDefault="00E762C3" w:rsidP="00F45D7C">
            <w:pPr>
              <w:spacing w:line="360" w:lineRule="auto"/>
              <w:jc w:val="center"/>
              <w:rPr>
                <w:sz w:val="28"/>
                <w:szCs w:val="28"/>
              </w:rPr>
            </w:pPr>
            <w:r w:rsidRPr="00F45D7C">
              <w:rPr>
                <w:sz w:val="28"/>
                <w:szCs w:val="28"/>
              </w:rPr>
              <w:t>2</w:t>
            </w:r>
          </w:p>
        </w:tc>
      </w:tr>
      <w:tr w:rsidR="00BA315C" w:rsidRPr="00F45D7C" w14:paraId="0840CC2D" w14:textId="77777777" w:rsidTr="00453766">
        <w:trPr>
          <w:trHeight w:val="70"/>
          <w:jc w:val="center"/>
        </w:trPr>
        <w:tc>
          <w:tcPr>
            <w:tcW w:w="648" w:type="dxa"/>
            <w:tcBorders>
              <w:top w:val="single" w:sz="4" w:space="0" w:color="auto"/>
              <w:left w:val="single" w:sz="4" w:space="0" w:color="auto"/>
              <w:bottom w:val="single" w:sz="4" w:space="0" w:color="auto"/>
              <w:right w:val="single" w:sz="4" w:space="0" w:color="auto"/>
            </w:tcBorders>
          </w:tcPr>
          <w:p w14:paraId="7AF7632A" w14:textId="77777777" w:rsidR="00BA315C" w:rsidRPr="00F45D7C" w:rsidRDefault="00BA315C" w:rsidP="00F45D7C">
            <w:pPr>
              <w:spacing w:line="360" w:lineRule="auto"/>
              <w:rPr>
                <w:sz w:val="28"/>
                <w:szCs w:val="28"/>
              </w:rPr>
            </w:pPr>
          </w:p>
        </w:tc>
        <w:tc>
          <w:tcPr>
            <w:tcW w:w="5220" w:type="dxa"/>
            <w:tcBorders>
              <w:top w:val="single" w:sz="4" w:space="0" w:color="auto"/>
              <w:left w:val="single" w:sz="4" w:space="0" w:color="auto"/>
              <w:bottom w:val="single" w:sz="4" w:space="0" w:color="auto"/>
              <w:right w:val="single" w:sz="4" w:space="0" w:color="auto"/>
            </w:tcBorders>
          </w:tcPr>
          <w:p w14:paraId="7FA43A84" w14:textId="77777777" w:rsidR="00BA315C" w:rsidRPr="00F45D7C" w:rsidRDefault="00BA315C" w:rsidP="00F45D7C">
            <w:pPr>
              <w:spacing w:line="360" w:lineRule="auto"/>
              <w:jc w:val="both"/>
              <w:rPr>
                <w:sz w:val="28"/>
                <w:szCs w:val="28"/>
              </w:rPr>
            </w:pPr>
            <w:r w:rsidRPr="00F45D7C">
              <w:rPr>
                <w:sz w:val="28"/>
                <w:szCs w:val="28"/>
              </w:rPr>
              <w:t>Вазы Древней Греции</w:t>
            </w:r>
          </w:p>
        </w:tc>
        <w:tc>
          <w:tcPr>
            <w:tcW w:w="1980" w:type="dxa"/>
            <w:tcBorders>
              <w:top w:val="single" w:sz="4" w:space="0" w:color="auto"/>
              <w:left w:val="single" w:sz="4" w:space="0" w:color="auto"/>
              <w:bottom w:val="single" w:sz="4" w:space="0" w:color="auto"/>
              <w:right w:val="single" w:sz="4" w:space="0" w:color="auto"/>
            </w:tcBorders>
          </w:tcPr>
          <w:p w14:paraId="5A65C852" w14:textId="77777777" w:rsidR="00BA315C" w:rsidRPr="00F45D7C" w:rsidRDefault="00D1282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0DC2E110" w14:textId="77777777" w:rsidR="00BA315C" w:rsidRPr="00F45D7C" w:rsidRDefault="00E762C3" w:rsidP="00F45D7C">
            <w:pPr>
              <w:spacing w:line="360" w:lineRule="auto"/>
              <w:jc w:val="center"/>
              <w:rPr>
                <w:sz w:val="28"/>
                <w:szCs w:val="28"/>
              </w:rPr>
            </w:pPr>
            <w:r w:rsidRPr="00F45D7C">
              <w:rPr>
                <w:sz w:val="28"/>
                <w:szCs w:val="28"/>
              </w:rPr>
              <w:t>2</w:t>
            </w:r>
          </w:p>
        </w:tc>
      </w:tr>
      <w:tr w:rsidR="00E762C3" w:rsidRPr="00F45D7C" w14:paraId="611F6724" w14:textId="77777777" w:rsidTr="00453766">
        <w:trPr>
          <w:trHeight w:val="70"/>
          <w:jc w:val="center"/>
        </w:trPr>
        <w:tc>
          <w:tcPr>
            <w:tcW w:w="648" w:type="dxa"/>
            <w:tcBorders>
              <w:top w:val="single" w:sz="4" w:space="0" w:color="auto"/>
              <w:left w:val="single" w:sz="4" w:space="0" w:color="auto"/>
              <w:bottom w:val="single" w:sz="4" w:space="0" w:color="auto"/>
              <w:right w:val="single" w:sz="4" w:space="0" w:color="auto"/>
            </w:tcBorders>
          </w:tcPr>
          <w:p w14:paraId="38E59804" w14:textId="77777777" w:rsidR="00E762C3" w:rsidRPr="00F45D7C" w:rsidRDefault="00E762C3" w:rsidP="00F45D7C">
            <w:pPr>
              <w:spacing w:line="360" w:lineRule="auto"/>
              <w:rPr>
                <w:sz w:val="28"/>
                <w:szCs w:val="28"/>
              </w:rPr>
            </w:pPr>
          </w:p>
        </w:tc>
        <w:tc>
          <w:tcPr>
            <w:tcW w:w="5220" w:type="dxa"/>
            <w:tcBorders>
              <w:top w:val="single" w:sz="4" w:space="0" w:color="auto"/>
              <w:left w:val="single" w:sz="4" w:space="0" w:color="auto"/>
              <w:bottom w:val="single" w:sz="4" w:space="0" w:color="auto"/>
              <w:right w:val="single" w:sz="4" w:space="0" w:color="auto"/>
            </w:tcBorders>
          </w:tcPr>
          <w:p w14:paraId="5B0597BC" w14:textId="77777777" w:rsidR="00E762C3" w:rsidRPr="00F45D7C" w:rsidRDefault="00E762C3" w:rsidP="00F45D7C">
            <w:pPr>
              <w:spacing w:line="360" w:lineRule="auto"/>
              <w:jc w:val="both"/>
              <w:rPr>
                <w:sz w:val="28"/>
                <w:szCs w:val="28"/>
              </w:rPr>
            </w:pPr>
            <w:r w:rsidRPr="00F45D7C">
              <w:rPr>
                <w:sz w:val="28"/>
                <w:szCs w:val="28"/>
              </w:rPr>
              <w:t>Мифы Древнего Рима</w:t>
            </w:r>
          </w:p>
        </w:tc>
        <w:tc>
          <w:tcPr>
            <w:tcW w:w="1980" w:type="dxa"/>
            <w:tcBorders>
              <w:top w:val="single" w:sz="4" w:space="0" w:color="auto"/>
              <w:left w:val="single" w:sz="4" w:space="0" w:color="auto"/>
              <w:bottom w:val="single" w:sz="4" w:space="0" w:color="auto"/>
              <w:right w:val="single" w:sz="4" w:space="0" w:color="auto"/>
            </w:tcBorders>
          </w:tcPr>
          <w:p w14:paraId="009AEFAD" w14:textId="77777777" w:rsidR="00E762C3" w:rsidRPr="00F45D7C" w:rsidRDefault="00D1282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52E9744C" w14:textId="77777777" w:rsidR="00E762C3" w:rsidRPr="00F45D7C" w:rsidRDefault="00D1282C" w:rsidP="00F45D7C">
            <w:pPr>
              <w:spacing w:line="360" w:lineRule="auto"/>
              <w:jc w:val="center"/>
              <w:rPr>
                <w:sz w:val="28"/>
                <w:szCs w:val="28"/>
              </w:rPr>
            </w:pPr>
            <w:r w:rsidRPr="00F45D7C">
              <w:rPr>
                <w:sz w:val="28"/>
                <w:szCs w:val="28"/>
              </w:rPr>
              <w:t>3</w:t>
            </w:r>
          </w:p>
        </w:tc>
      </w:tr>
      <w:tr w:rsidR="00E762C3" w:rsidRPr="00F45D7C" w14:paraId="36A314B0" w14:textId="77777777" w:rsidTr="00453766">
        <w:trPr>
          <w:trHeight w:val="70"/>
          <w:jc w:val="center"/>
        </w:trPr>
        <w:tc>
          <w:tcPr>
            <w:tcW w:w="648" w:type="dxa"/>
            <w:tcBorders>
              <w:top w:val="single" w:sz="4" w:space="0" w:color="auto"/>
              <w:left w:val="single" w:sz="4" w:space="0" w:color="auto"/>
              <w:bottom w:val="single" w:sz="4" w:space="0" w:color="auto"/>
              <w:right w:val="single" w:sz="4" w:space="0" w:color="auto"/>
            </w:tcBorders>
          </w:tcPr>
          <w:p w14:paraId="0CC4CC17" w14:textId="77777777" w:rsidR="00E762C3" w:rsidRPr="00F45D7C" w:rsidRDefault="00E762C3" w:rsidP="00F45D7C">
            <w:pPr>
              <w:spacing w:line="360" w:lineRule="auto"/>
              <w:rPr>
                <w:sz w:val="28"/>
                <w:szCs w:val="28"/>
              </w:rPr>
            </w:pPr>
          </w:p>
        </w:tc>
        <w:tc>
          <w:tcPr>
            <w:tcW w:w="5220" w:type="dxa"/>
            <w:tcBorders>
              <w:top w:val="single" w:sz="4" w:space="0" w:color="auto"/>
              <w:left w:val="single" w:sz="4" w:space="0" w:color="auto"/>
              <w:bottom w:val="single" w:sz="4" w:space="0" w:color="auto"/>
              <w:right w:val="single" w:sz="4" w:space="0" w:color="auto"/>
            </w:tcBorders>
          </w:tcPr>
          <w:p w14:paraId="74D63311" w14:textId="77777777" w:rsidR="00E762C3" w:rsidRPr="00F45D7C" w:rsidRDefault="00E762C3" w:rsidP="00F45D7C">
            <w:pPr>
              <w:spacing w:line="360" w:lineRule="auto"/>
              <w:jc w:val="both"/>
              <w:rPr>
                <w:sz w:val="28"/>
                <w:szCs w:val="28"/>
              </w:rPr>
            </w:pPr>
            <w:r w:rsidRPr="00F45D7C">
              <w:rPr>
                <w:sz w:val="28"/>
                <w:szCs w:val="28"/>
              </w:rPr>
              <w:t>Скульптура Древнего Рима</w:t>
            </w:r>
          </w:p>
        </w:tc>
        <w:tc>
          <w:tcPr>
            <w:tcW w:w="1980" w:type="dxa"/>
            <w:tcBorders>
              <w:top w:val="single" w:sz="4" w:space="0" w:color="auto"/>
              <w:left w:val="single" w:sz="4" w:space="0" w:color="auto"/>
              <w:bottom w:val="single" w:sz="4" w:space="0" w:color="auto"/>
              <w:right w:val="single" w:sz="4" w:space="0" w:color="auto"/>
            </w:tcBorders>
          </w:tcPr>
          <w:p w14:paraId="58721387" w14:textId="77777777" w:rsidR="00E762C3" w:rsidRPr="00F45D7C" w:rsidRDefault="00D1282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2B6401BA" w14:textId="77777777" w:rsidR="00E762C3" w:rsidRPr="00F45D7C" w:rsidRDefault="00E762C3" w:rsidP="00F45D7C">
            <w:pPr>
              <w:spacing w:line="360" w:lineRule="auto"/>
              <w:jc w:val="center"/>
              <w:rPr>
                <w:sz w:val="28"/>
                <w:szCs w:val="28"/>
              </w:rPr>
            </w:pPr>
            <w:r w:rsidRPr="00F45D7C">
              <w:rPr>
                <w:sz w:val="28"/>
                <w:szCs w:val="28"/>
              </w:rPr>
              <w:t>2</w:t>
            </w:r>
          </w:p>
        </w:tc>
      </w:tr>
      <w:tr w:rsidR="00E762C3" w:rsidRPr="00F45D7C" w14:paraId="19FAD8D5" w14:textId="77777777" w:rsidTr="00453766">
        <w:trPr>
          <w:trHeight w:val="70"/>
          <w:jc w:val="center"/>
        </w:trPr>
        <w:tc>
          <w:tcPr>
            <w:tcW w:w="648" w:type="dxa"/>
            <w:tcBorders>
              <w:top w:val="single" w:sz="4" w:space="0" w:color="auto"/>
              <w:left w:val="single" w:sz="4" w:space="0" w:color="auto"/>
              <w:bottom w:val="single" w:sz="4" w:space="0" w:color="auto"/>
              <w:right w:val="single" w:sz="4" w:space="0" w:color="auto"/>
            </w:tcBorders>
          </w:tcPr>
          <w:p w14:paraId="295D6ECB" w14:textId="77777777" w:rsidR="00E762C3" w:rsidRPr="00F45D7C" w:rsidRDefault="00E762C3" w:rsidP="00F45D7C">
            <w:pPr>
              <w:spacing w:line="360" w:lineRule="auto"/>
              <w:rPr>
                <w:sz w:val="28"/>
                <w:szCs w:val="28"/>
              </w:rPr>
            </w:pPr>
          </w:p>
        </w:tc>
        <w:tc>
          <w:tcPr>
            <w:tcW w:w="5220" w:type="dxa"/>
            <w:tcBorders>
              <w:top w:val="single" w:sz="4" w:space="0" w:color="auto"/>
              <w:left w:val="single" w:sz="4" w:space="0" w:color="auto"/>
              <w:bottom w:val="single" w:sz="4" w:space="0" w:color="auto"/>
              <w:right w:val="single" w:sz="4" w:space="0" w:color="auto"/>
            </w:tcBorders>
          </w:tcPr>
          <w:p w14:paraId="007026D6" w14:textId="77777777" w:rsidR="00E762C3" w:rsidRPr="00F45D7C" w:rsidRDefault="00E762C3" w:rsidP="00F45D7C">
            <w:pPr>
              <w:spacing w:line="360" w:lineRule="auto"/>
              <w:jc w:val="both"/>
              <w:rPr>
                <w:sz w:val="28"/>
                <w:szCs w:val="28"/>
              </w:rPr>
            </w:pPr>
            <w:r w:rsidRPr="00F45D7C">
              <w:rPr>
                <w:sz w:val="28"/>
                <w:szCs w:val="28"/>
              </w:rPr>
              <w:t xml:space="preserve">Архитектура древнего </w:t>
            </w:r>
            <w:r w:rsidR="00D1282C" w:rsidRPr="00F45D7C">
              <w:rPr>
                <w:sz w:val="28"/>
                <w:szCs w:val="28"/>
              </w:rPr>
              <w:t>Р</w:t>
            </w:r>
            <w:r w:rsidRPr="00F45D7C">
              <w:rPr>
                <w:sz w:val="28"/>
                <w:szCs w:val="28"/>
              </w:rPr>
              <w:t>има</w:t>
            </w:r>
          </w:p>
        </w:tc>
        <w:tc>
          <w:tcPr>
            <w:tcW w:w="1980" w:type="dxa"/>
            <w:tcBorders>
              <w:top w:val="single" w:sz="4" w:space="0" w:color="auto"/>
              <w:left w:val="single" w:sz="4" w:space="0" w:color="auto"/>
              <w:bottom w:val="single" w:sz="4" w:space="0" w:color="auto"/>
              <w:right w:val="single" w:sz="4" w:space="0" w:color="auto"/>
            </w:tcBorders>
          </w:tcPr>
          <w:p w14:paraId="698E7EFC" w14:textId="77777777" w:rsidR="00E762C3" w:rsidRPr="00F45D7C" w:rsidRDefault="00D1282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1AAA7FF0" w14:textId="77777777" w:rsidR="00E762C3" w:rsidRPr="00F45D7C" w:rsidRDefault="00E762C3" w:rsidP="00F45D7C">
            <w:pPr>
              <w:spacing w:line="360" w:lineRule="auto"/>
              <w:jc w:val="center"/>
              <w:rPr>
                <w:sz w:val="28"/>
                <w:szCs w:val="28"/>
              </w:rPr>
            </w:pPr>
            <w:r w:rsidRPr="00F45D7C">
              <w:rPr>
                <w:sz w:val="28"/>
                <w:szCs w:val="28"/>
              </w:rPr>
              <w:t>2</w:t>
            </w:r>
          </w:p>
        </w:tc>
      </w:tr>
      <w:tr w:rsidR="00E762C3" w:rsidRPr="00F45D7C" w14:paraId="30A62473" w14:textId="77777777" w:rsidTr="00453766">
        <w:trPr>
          <w:trHeight w:val="70"/>
          <w:jc w:val="center"/>
        </w:trPr>
        <w:tc>
          <w:tcPr>
            <w:tcW w:w="648" w:type="dxa"/>
            <w:tcBorders>
              <w:top w:val="single" w:sz="4" w:space="0" w:color="auto"/>
              <w:left w:val="single" w:sz="4" w:space="0" w:color="auto"/>
              <w:bottom w:val="single" w:sz="4" w:space="0" w:color="auto"/>
              <w:right w:val="single" w:sz="4" w:space="0" w:color="auto"/>
            </w:tcBorders>
          </w:tcPr>
          <w:p w14:paraId="475D1129" w14:textId="77777777" w:rsidR="00E762C3" w:rsidRPr="00F45D7C" w:rsidRDefault="00E762C3" w:rsidP="00F45D7C">
            <w:pPr>
              <w:spacing w:line="360" w:lineRule="auto"/>
              <w:rPr>
                <w:sz w:val="28"/>
                <w:szCs w:val="28"/>
              </w:rPr>
            </w:pPr>
          </w:p>
        </w:tc>
        <w:tc>
          <w:tcPr>
            <w:tcW w:w="5220" w:type="dxa"/>
            <w:tcBorders>
              <w:top w:val="single" w:sz="4" w:space="0" w:color="auto"/>
              <w:left w:val="single" w:sz="4" w:space="0" w:color="auto"/>
              <w:bottom w:val="single" w:sz="4" w:space="0" w:color="auto"/>
              <w:right w:val="single" w:sz="4" w:space="0" w:color="auto"/>
            </w:tcBorders>
          </w:tcPr>
          <w:p w14:paraId="58682B0F" w14:textId="77777777" w:rsidR="00E762C3" w:rsidRPr="00F45D7C" w:rsidRDefault="00E762C3" w:rsidP="00F45D7C">
            <w:pPr>
              <w:spacing w:line="360" w:lineRule="auto"/>
              <w:jc w:val="both"/>
              <w:rPr>
                <w:sz w:val="28"/>
                <w:szCs w:val="28"/>
              </w:rPr>
            </w:pPr>
            <w:r w:rsidRPr="00F45D7C">
              <w:rPr>
                <w:sz w:val="28"/>
                <w:szCs w:val="28"/>
              </w:rPr>
              <w:t>Колизей</w:t>
            </w:r>
          </w:p>
        </w:tc>
        <w:tc>
          <w:tcPr>
            <w:tcW w:w="1980" w:type="dxa"/>
            <w:tcBorders>
              <w:top w:val="single" w:sz="4" w:space="0" w:color="auto"/>
              <w:left w:val="single" w:sz="4" w:space="0" w:color="auto"/>
              <w:bottom w:val="single" w:sz="4" w:space="0" w:color="auto"/>
              <w:right w:val="single" w:sz="4" w:space="0" w:color="auto"/>
            </w:tcBorders>
          </w:tcPr>
          <w:p w14:paraId="2F48BE22" w14:textId="77777777" w:rsidR="00E762C3" w:rsidRPr="00F45D7C" w:rsidRDefault="00D1282C"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14B2F678" w14:textId="77777777" w:rsidR="00E762C3" w:rsidRPr="00F45D7C" w:rsidRDefault="00D1282C" w:rsidP="00F45D7C">
            <w:pPr>
              <w:spacing w:line="360" w:lineRule="auto"/>
              <w:jc w:val="center"/>
              <w:rPr>
                <w:sz w:val="28"/>
                <w:szCs w:val="28"/>
              </w:rPr>
            </w:pPr>
            <w:r w:rsidRPr="00F45D7C">
              <w:rPr>
                <w:sz w:val="28"/>
                <w:szCs w:val="28"/>
              </w:rPr>
              <w:t>1</w:t>
            </w:r>
          </w:p>
        </w:tc>
      </w:tr>
      <w:tr w:rsidR="009F4DE1" w:rsidRPr="00F45D7C" w14:paraId="201A27E5" w14:textId="77777777" w:rsidTr="009F4DE1">
        <w:trPr>
          <w:jc w:val="center"/>
        </w:trPr>
        <w:tc>
          <w:tcPr>
            <w:tcW w:w="9571" w:type="dxa"/>
            <w:gridSpan w:val="4"/>
            <w:tcBorders>
              <w:top w:val="single" w:sz="4" w:space="0" w:color="auto"/>
              <w:left w:val="single" w:sz="4" w:space="0" w:color="auto"/>
              <w:bottom w:val="nil"/>
              <w:right w:val="single" w:sz="4" w:space="0" w:color="auto"/>
            </w:tcBorders>
            <w:hideMark/>
          </w:tcPr>
          <w:p w14:paraId="70D114DC" w14:textId="77777777" w:rsidR="009F4DE1" w:rsidRPr="00F45D7C" w:rsidRDefault="009F4DE1" w:rsidP="00F45D7C">
            <w:pPr>
              <w:spacing w:line="360" w:lineRule="auto"/>
              <w:jc w:val="center"/>
              <w:rPr>
                <w:sz w:val="28"/>
                <w:szCs w:val="28"/>
              </w:rPr>
            </w:pPr>
          </w:p>
        </w:tc>
      </w:tr>
      <w:tr w:rsidR="009F4DE1" w:rsidRPr="00F45D7C" w14:paraId="0253656A" w14:textId="77777777" w:rsidTr="00453766">
        <w:trPr>
          <w:jc w:val="center"/>
        </w:trPr>
        <w:tc>
          <w:tcPr>
            <w:tcW w:w="648" w:type="dxa"/>
            <w:tcBorders>
              <w:top w:val="nil"/>
              <w:left w:val="single" w:sz="4" w:space="0" w:color="auto"/>
              <w:bottom w:val="single" w:sz="4" w:space="0" w:color="auto"/>
              <w:right w:val="single" w:sz="4" w:space="0" w:color="auto"/>
            </w:tcBorders>
            <w:hideMark/>
          </w:tcPr>
          <w:p w14:paraId="26794C4B" w14:textId="77777777" w:rsidR="009F4DE1" w:rsidRPr="00F45D7C" w:rsidRDefault="00DA23DB" w:rsidP="00F45D7C">
            <w:pPr>
              <w:spacing w:line="360" w:lineRule="auto"/>
              <w:rPr>
                <w:sz w:val="28"/>
                <w:szCs w:val="28"/>
              </w:rPr>
            </w:pPr>
            <w:r w:rsidRPr="00F45D7C">
              <w:rPr>
                <w:sz w:val="28"/>
                <w:szCs w:val="28"/>
              </w:rPr>
              <w:t>12.</w:t>
            </w:r>
          </w:p>
        </w:tc>
        <w:tc>
          <w:tcPr>
            <w:tcW w:w="5220" w:type="dxa"/>
            <w:tcBorders>
              <w:top w:val="nil"/>
              <w:left w:val="single" w:sz="4" w:space="0" w:color="auto"/>
              <w:bottom w:val="single" w:sz="4" w:space="0" w:color="auto"/>
              <w:right w:val="single" w:sz="4" w:space="0" w:color="auto"/>
            </w:tcBorders>
          </w:tcPr>
          <w:p w14:paraId="16709365" w14:textId="77777777" w:rsidR="009F4DE1" w:rsidRPr="00F45D7C" w:rsidRDefault="00D1282C" w:rsidP="00F45D7C">
            <w:pPr>
              <w:spacing w:line="360" w:lineRule="auto"/>
              <w:jc w:val="both"/>
              <w:rPr>
                <w:sz w:val="28"/>
                <w:szCs w:val="28"/>
              </w:rPr>
            </w:pPr>
            <w:r w:rsidRPr="00F45D7C">
              <w:rPr>
                <w:sz w:val="28"/>
                <w:szCs w:val="28"/>
              </w:rPr>
              <w:t>Контрольный урок</w:t>
            </w:r>
          </w:p>
        </w:tc>
        <w:tc>
          <w:tcPr>
            <w:tcW w:w="1980" w:type="dxa"/>
            <w:tcBorders>
              <w:top w:val="nil"/>
              <w:left w:val="single" w:sz="4" w:space="0" w:color="auto"/>
              <w:bottom w:val="single" w:sz="4" w:space="0" w:color="auto"/>
              <w:right w:val="single" w:sz="4" w:space="0" w:color="auto"/>
            </w:tcBorders>
            <w:hideMark/>
          </w:tcPr>
          <w:p w14:paraId="77D33B5E" w14:textId="77777777" w:rsidR="009F4DE1" w:rsidRPr="00F45D7C" w:rsidRDefault="009F4DE1" w:rsidP="00F45D7C">
            <w:pPr>
              <w:spacing w:line="360" w:lineRule="auto"/>
              <w:jc w:val="center"/>
              <w:rPr>
                <w:sz w:val="28"/>
                <w:szCs w:val="28"/>
              </w:rPr>
            </w:pPr>
            <w:r w:rsidRPr="00F45D7C">
              <w:rPr>
                <w:sz w:val="28"/>
                <w:szCs w:val="28"/>
              </w:rPr>
              <w:t>Урок</w:t>
            </w:r>
            <w:r w:rsidR="00D1282C" w:rsidRPr="00F45D7C">
              <w:rPr>
                <w:sz w:val="28"/>
                <w:szCs w:val="28"/>
              </w:rPr>
              <w:t>- викторина</w:t>
            </w:r>
          </w:p>
        </w:tc>
        <w:tc>
          <w:tcPr>
            <w:tcW w:w="1723" w:type="dxa"/>
            <w:tcBorders>
              <w:top w:val="nil"/>
              <w:left w:val="single" w:sz="4" w:space="0" w:color="auto"/>
              <w:bottom w:val="single" w:sz="4" w:space="0" w:color="auto"/>
              <w:right w:val="single" w:sz="4" w:space="0" w:color="auto"/>
            </w:tcBorders>
            <w:hideMark/>
          </w:tcPr>
          <w:p w14:paraId="7D996F65" w14:textId="77777777" w:rsidR="009F4DE1" w:rsidRPr="00F45D7C" w:rsidRDefault="00D1282C" w:rsidP="00F45D7C">
            <w:pPr>
              <w:spacing w:line="360" w:lineRule="auto"/>
              <w:jc w:val="center"/>
              <w:rPr>
                <w:sz w:val="28"/>
                <w:szCs w:val="28"/>
              </w:rPr>
            </w:pPr>
            <w:r w:rsidRPr="00F45D7C">
              <w:rPr>
                <w:sz w:val="28"/>
                <w:szCs w:val="28"/>
              </w:rPr>
              <w:t>1</w:t>
            </w:r>
          </w:p>
        </w:tc>
      </w:tr>
    </w:tbl>
    <w:p w14:paraId="54664064" w14:textId="77777777" w:rsidR="009F4DE1" w:rsidRPr="00F45D7C" w:rsidRDefault="009F4DE1" w:rsidP="00F45D7C">
      <w:pPr>
        <w:spacing w:line="360" w:lineRule="auto"/>
        <w:rPr>
          <w:sz w:val="28"/>
          <w:szCs w:val="28"/>
        </w:rPr>
      </w:pPr>
    </w:p>
    <w:p w14:paraId="71C10E99" w14:textId="77777777" w:rsidR="009F4DE1" w:rsidRPr="00F45D7C" w:rsidRDefault="009F4DE1" w:rsidP="00F45D7C">
      <w:pPr>
        <w:spacing w:line="360" w:lineRule="auto"/>
        <w:jc w:val="center"/>
        <w:rPr>
          <w:rStyle w:val="ac"/>
          <w:i w:val="0"/>
          <w:iCs w:val="0"/>
          <w:sz w:val="28"/>
          <w:szCs w:val="28"/>
        </w:rPr>
      </w:pPr>
      <w:r w:rsidRPr="00F45D7C">
        <w:rPr>
          <w:rStyle w:val="ac"/>
          <w:i w:val="0"/>
          <w:iCs w:val="0"/>
          <w:sz w:val="28"/>
          <w:szCs w:val="28"/>
        </w:rPr>
        <w:t>ЧЕТВЕРТЫЙ ГОД ОБУЧЕНИЯ</w:t>
      </w:r>
    </w:p>
    <w:p w14:paraId="165A055C" w14:textId="77777777" w:rsidR="009F4DE1" w:rsidRPr="00F45D7C" w:rsidRDefault="009F4DE1" w:rsidP="00F45D7C">
      <w:pPr>
        <w:spacing w:line="360" w:lineRule="auto"/>
        <w:jc w:val="center"/>
        <w:rPr>
          <w:rStyle w:val="ac"/>
          <w:i w:val="0"/>
          <w:iCs w:val="0"/>
          <w:sz w:val="28"/>
          <w:szCs w:val="28"/>
        </w:rPr>
      </w:pPr>
      <w:r w:rsidRPr="00F45D7C">
        <w:rPr>
          <w:rStyle w:val="ac"/>
          <w:i w:val="0"/>
          <w:iCs w:val="0"/>
          <w:sz w:val="28"/>
          <w:szCs w:val="28"/>
          <w:lang w:val="en-US"/>
        </w:rPr>
        <w:t xml:space="preserve">I </w:t>
      </w:r>
      <w:r w:rsidRPr="00F45D7C">
        <w:rPr>
          <w:rStyle w:val="ac"/>
          <w:i w:val="0"/>
          <w:iCs w:val="0"/>
          <w:sz w:val="28"/>
          <w:szCs w:val="28"/>
        </w:rPr>
        <w:t>полугодие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220"/>
        <w:gridCol w:w="1980"/>
        <w:gridCol w:w="1723"/>
      </w:tblGrid>
      <w:tr w:rsidR="009F4DE1" w:rsidRPr="00F45D7C" w14:paraId="3446B348"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hideMark/>
          </w:tcPr>
          <w:p w14:paraId="168C64FA" w14:textId="77777777" w:rsidR="009F4DE1" w:rsidRPr="00F45D7C" w:rsidRDefault="009F4DE1" w:rsidP="00F45D7C">
            <w:pPr>
              <w:spacing w:line="360" w:lineRule="auto"/>
              <w:jc w:val="center"/>
              <w:rPr>
                <w:sz w:val="28"/>
                <w:szCs w:val="28"/>
              </w:rPr>
            </w:pPr>
            <w:r w:rsidRPr="00F45D7C">
              <w:rPr>
                <w:sz w:val="28"/>
                <w:szCs w:val="28"/>
              </w:rPr>
              <w:t>№</w:t>
            </w:r>
          </w:p>
        </w:tc>
        <w:tc>
          <w:tcPr>
            <w:tcW w:w="5220" w:type="dxa"/>
            <w:tcBorders>
              <w:top w:val="single" w:sz="4" w:space="0" w:color="auto"/>
              <w:left w:val="single" w:sz="4" w:space="0" w:color="auto"/>
              <w:bottom w:val="single" w:sz="4" w:space="0" w:color="auto"/>
              <w:right w:val="single" w:sz="4" w:space="0" w:color="auto"/>
            </w:tcBorders>
          </w:tcPr>
          <w:p w14:paraId="230A9A65" w14:textId="77777777" w:rsidR="009F4DE1" w:rsidRPr="00F45D7C" w:rsidRDefault="009F4DE1" w:rsidP="00F45D7C">
            <w:pPr>
              <w:spacing w:line="360" w:lineRule="auto"/>
              <w:jc w:val="center"/>
              <w:rPr>
                <w:sz w:val="28"/>
                <w:szCs w:val="28"/>
              </w:rPr>
            </w:pPr>
            <w:r w:rsidRPr="00F45D7C">
              <w:rPr>
                <w:sz w:val="28"/>
                <w:szCs w:val="28"/>
              </w:rPr>
              <w:t>Наименование раздела, темы</w:t>
            </w:r>
          </w:p>
          <w:p w14:paraId="68D1EAC8" w14:textId="77777777" w:rsidR="009F4DE1" w:rsidRPr="00F45D7C" w:rsidRDefault="009F4DE1" w:rsidP="00F45D7C">
            <w:pPr>
              <w:spacing w:line="360" w:lineRule="auto"/>
              <w:rPr>
                <w:sz w:val="28"/>
                <w:szCs w:val="28"/>
              </w:rPr>
            </w:pPr>
          </w:p>
        </w:tc>
        <w:tc>
          <w:tcPr>
            <w:tcW w:w="1980" w:type="dxa"/>
            <w:tcBorders>
              <w:top w:val="single" w:sz="4" w:space="0" w:color="auto"/>
              <w:left w:val="single" w:sz="4" w:space="0" w:color="auto"/>
              <w:bottom w:val="single" w:sz="4" w:space="0" w:color="auto"/>
              <w:right w:val="single" w:sz="4" w:space="0" w:color="auto"/>
            </w:tcBorders>
            <w:hideMark/>
          </w:tcPr>
          <w:p w14:paraId="5828EF8B" w14:textId="77777777" w:rsidR="009F4DE1" w:rsidRPr="00F45D7C" w:rsidRDefault="009F4DE1" w:rsidP="00F45D7C">
            <w:pPr>
              <w:spacing w:line="360" w:lineRule="auto"/>
              <w:jc w:val="center"/>
              <w:rPr>
                <w:sz w:val="28"/>
                <w:szCs w:val="28"/>
              </w:rPr>
            </w:pPr>
            <w:r w:rsidRPr="00F45D7C">
              <w:rPr>
                <w:sz w:val="28"/>
                <w:szCs w:val="28"/>
              </w:rPr>
              <w:t>Вид учебного занятия</w:t>
            </w:r>
          </w:p>
        </w:tc>
        <w:tc>
          <w:tcPr>
            <w:tcW w:w="1723" w:type="dxa"/>
            <w:tcBorders>
              <w:top w:val="single" w:sz="4" w:space="0" w:color="auto"/>
              <w:left w:val="single" w:sz="4" w:space="0" w:color="auto"/>
              <w:bottom w:val="single" w:sz="4" w:space="0" w:color="auto"/>
              <w:right w:val="single" w:sz="4" w:space="0" w:color="auto"/>
            </w:tcBorders>
          </w:tcPr>
          <w:p w14:paraId="357A8F1F" w14:textId="77777777" w:rsidR="009F4DE1" w:rsidRPr="00F45D7C" w:rsidRDefault="009F4DE1" w:rsidP="00F45D7C">
            <w:pPr>
              <w:spacing w:line="360" w:lineRule="auto"/>
              <w:jc w:val="center"/>
              <w:rPr>
                <w:sz w:val="28"/>
                <w:szCs w:val="28"/>
              </w:rPr>
            </w:pPr>
            <w:r w:rsidRPr="00F45D7C">
              <w:rPr>
                <w:sz w:val="28"/>
                <w:szCs w:val="28"/>
              </w:rPr>
              <w:t>Количество аудиторных часов</w:t>
            </w:r>
          </w:p>
          <w:p w14:paraId="39D17A1E" w14:textId="77777777" w:rsidR="009F4DE1" w:rsidRPr="00F45D7C" w:rsidRDefault="009F4DE1" w:rsidP="00F45D7C">
            <w:pPr>
              <w:spacing w:line="360" w:lineRule="auto"/>
              <w:jc w:val="center"/>
              <w:rPr>
                <w:sz w:val="28"/>
                <w:szCs w:val="28"/>
              </w:rPr>
            </w:pPr>
          </w:p>
        </w:tc>
      </w:tr>
      <w:tr w:rsidR="009F4DE1" w:rsidRPr="00F45D7C" w14:paraId="6F2A9D4F" w14:textId="77777777" w:rsidTr="00556D7A">
        <w:trPr>
          <w:jc w:val="center"/>
        </w:trPr>
        <w:tc>
          <w:tcPr>
            <w:tcW w:w="648" w:type="dxa"/>
            <w:tcBorders>
              <w:top w:val="single" w:sz="4" w:space="0" w:color="auto"/>
              <w:left w:val="single" w:sz="4" w:space="0" w:color="auto"/>
              <w:bottom w:val="single" w:sz="4" w:space="0" w:color="auto"/>
              <w:right w:val="single" w:sz="4" w:space="0" w:color="auto"/>
            </w:tcBorders>
            <w:hideMark/>
          </w:tcPr>
          <w:p w14:paraId="17589797" w14:textId="77777777" w:rsidR="009F4DE1" w:rsidRPr="00F45D7C" w:rsidRDefault="009F4DE1" w:rsidP="00F45D7C">
            <w:pPr>
              <w:spacing w:line="360" w:lineRule="auto"/>
              <w:rPr>
                <w:sz w:val="28"/>
                <w:szCs w:val="28"/>
              </w:rPr>
            </w:pPr>
            <w:r w:rsidRPr="00F45D7C">
              <w:rPr>
                <w:sz w:val="28"/>
                <w:szCs w:val="28"/>
              </w:rPr>
              <w:t>1.</w:t>
            </w:r>
          </w:p>
        </w:tc>
        <w:tc>
          <w:tcPr>
            <w:tcW w:w="5220" w:type="dxa"/>
            <w:tcBorders>
              <w:top w:val="single" w:sz="4" w:space="0" w:color="auto"/>
              <w:left w:val="single" w:sz="4" w:space="0" w:color="auto"/>
              <w:bottom w:val="single" w:sz="4" w:space="0" w:color="auto"/>
              <w:right w:val="single" w:sz="4" w:space="0" w:color="auto"/>
            </w:tcBorders>
          </w:tcPr>
          <w:p w14:paraId="3CBC4BCE" w14:textId="77777777" w:rsidR="009F4DE1" w:rsidRPr="00F45D7C" w:rsidRDefault="00D07584" w:rsidP="00F45D7C">
            <w:pPr>
              <w:spacing w:line="360" w:lineRule="auto"/>
              <w:jc w:val="both"/>
              <w:rPr>
                <w:sz w:val="28"/>
                <w:szCs w:val="28"/>
              </w:rPr>
            </w:pPr>
            <w:r w:rsidRPr="00F45D7C">
              <w:rPr>
                <w:sz w:val="28"/>
                <w:szCs w:val="28"/>
              </w:rPr>
              <w:t>«</w:t>
            </w:r>
            <w:r w:rsidR="007425E6" w:rsidRPr="00F45D7C">
              <w:rPr>
                <w:sz w:val="28"/>
                <w:szCs w:val="28"/>
              </w:rPr>
              <w:t>Товарищество п</w:t>
            </w:r>
            <w:r w:rsidRPr="00F45D7C">
              <w:rPr>
                <w:sz w:val="28"/>
                <w:szCs w:val="28"/>
              </w:rPr>
              <w:t>ередвижн</w:t>
            </w:r>
            <w:r w:rsidR="007425E6" w:rsidRPr="00F45D7C">
              <w:rPr>
                <w:sz w:val="28"/>
                <w:szCs w:val="28"/>
              </w:rPr>
              <w:t>ых художественных выставок</w:t>
            </w:r>
            <w:r w:rsidRPr="00F45D7C">
              <w:rPr>
                <w:sz w:val="28"/>
                <w:szCs w:val="28"/>
              </w:rPr>
              <w:t>»</w:t>
            </w:r>
          </w:p>
        </w:tc>
        <w:tc>
          <w:tcPr>
            <w:tcW w:w="1980" w:type="dxa"/>
            <w:tcBorders>
              <w:top w:val="single" w:sz="4" w:space="0" w:color="auto"/>
              <w:left w:val="single" w:sz="4" w:space="0" w:color="auto"/>
              <w:bottom w:val="single" w:sz="4" w:space="0" w:color="auto"/>
              <w:right w:val="single" w:sz="4" w:space="0" w:color="auto"/>
            </w:tcBorders>
            <w:hideMark/>
          </w:tcPr>
          <w:p w14:paraId="1EB4F069"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1E77A611" w14:textId="77777777" w:rsidR="009F4DE1" w:rsidRPr="00F45D7C" w:rsidRDefault="00FD78F7" w:rsidP="00F45D7C">
            <w:pPr>
              <w:spacing w:line="360" w:lineRule="auto"/>
              <w:jc w:val="center"/>
              <w:rPr>
                <w:sz w:val="28"/>
                <w:szCs w:val="28"/>
              </w:rPr>
            </w:pPr>
            <w:r w:rsidRPr="00F45D7C">
              <w:rPr>
                <w:sz w:val="28"/>
                <w:szCs w:val="28"/>
              </w:rPr>
              <w:t>3</w:t>
            </w:r>
          </w:p>
        </w:tc>
      </w:tr>
      <w:tr w:rsidR="009F4DE1" w:rsidRPr="00F45D7C" w14:paraId="5512C340" w14:textId="77777777" w:rsidTr="00556D7A">
        <w:trPr>
          <w:jc w:val="center"/>
        </w:trPr>
        <w:tc>
          <w:tcPr>
            <w:tcW w:w="648" w:type="dxa"/>
            <w:tcBorders>
              <w:top w:val="single" w:sz="4" w:space="0" w:color="auto"/>
              <w:left w:val="single" w:sz="4" w:space="0" w:color="auto"/>
              <w:bottom w:val="single" w:sz="4" w:space="0" w:color="auto"/>
              <w:right w:val="single" w:sz="4" w:space="0" w:color="auto"/>
            </w:tcBorders>
            <w:hideMark/>
          </w:tcPr>
          <w:p w14:paraId="50E1D64F" w14:textId="77777777" w:rsidR="009F4DE1" w:rsidRPr="00F45D7C" w:rsidRDefault="009F4DE1" w:rsidP="00F45D7C">
            <w:pPr>
              <w:spacing w:line="360" w:lineRule="auto"/>
              <w:rPr>
                <w:sz w:val="28"/>
                <w:szCs w:val="28"/>
              </w:rPr>
            </w:pPr>
            <w:r w:rsidRPr="00F45D7C">
              <w:rPr>
                <w:sz w:val="28"/>
                <w:szCs w:val="28"/>
              </w:rPr>
              <w:t>2.</w:t>
            </w:r>
          </w:p>
        </w:tc>
        <w:tc>
          <w:tcPr>
            <w:tcW w:w="5220" w:type="dxa"/>
            <w:tcBorders>
              <w:top w:val="single" w:sz="4" w:space="0" w:color="auto"/>
              <w:left w:val="single" w:sz="4" w:space="0" w:color="auto"/>
              <w:bottom w:val="single" w:sz="4" w:space="0" w:color="auto"/>
              <w:right w:val="single" w:sz="4" w:space="0" w:color="auto"/>
            </w:tcBorders>
          </w:tcPr>
          <w:p w14:paraId="02E78339" w14:textId="77777777" w:rsidR="009F4DE1" w:rsidRPr="00F45D7C" w:rsidRDefault="00D07584" w:rsidP="00F45D7C">
            <w:pPr>
              <w:spacing w:line="360" w:lineRule="auto"/>
              <w:jc w:val="both"/>
              <w:rPr>
                <w:sz w:val="28"/>
                <w:szCs w:val="28"/>
              </w:rPr>
            </w:pPr>
            <w:r w:rsidRPr="00F45D7C">
              <w:rPr>
                <w:sz w:val="28"/>
                <w:szCs w:val="28"/>
              </w:rPr>
              <w:t>Творчество</w:t>
            </w:r>
            <w:r w:rsidR="00214B78" w:rsidRPr="00F45D7C">
              <w:rPr>
                <w:sz w:val="28"/>
                <w:szCs w:val="28"/>
              </w:rPr>
              <w:t xml:space="preserve"> В.Д. Поленова (1844-1927)</w:t>
            </w:r>
          </w:p>
        </w:tc>
        <w:tc>
          <w:tcPr>
            <w:tcW w:w="1980" w:type="dxa"/>
            <w:tcBorders>
              <w:top w:val="single" w:sz="4" w:space="0" w:color="auto"/>
              <w:left w:val="single" w:sz="4" w:space="0" w:color="auto"/>
              <w:bottom w:val="single" w:sz="4" w:space="0" w:color="auto"/>
              <w:right w:val="single" w:sz="4" w:space="0" w:color="auto"/>
            </w:tcBorders>
            <w:hideMark/>
          </w:tcPr>
          <w:p w14:paraId="06A1D21D"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0906630E" w14:textId="77777777" w:rsidR="009F4DE1" w:rsidRPr="00F45D7C" w:rsidRDefault="00520A10" w:rsidP="00F45D7C">
            <w:pPr>
              <w:spacing w:line="360" w:lineRule="auto"/>
              <w:jc w:val="center"/>
              <w:rPr>
                <w:sz w:val="28"/>
                <w:szCs w:val="28"/>
              </w:rPr>
            </w:pPr>
            <w:r w:rsidRPr="00F45D7C">
              <w:rPr>
                <w:sz w:val="28"/>
                <w:szCs w:val="28"/>
              </w:rPr>
              <w:t>3</w:t>
            </w:r>
          </w:p>
        </w:tc>
      </w:tr>
      <w:tr w:rsidR="009F4DE1" w:rsidRPr="00F45D7C" w14:paraId="68FF5739" w14:textId="77777777" w:rsidTr="00556D7A">
        <w:trPr>
          <w:jc w:val="center"/>
        </w:trPr>
        <w:tc>
          <w:tcPr>
            <w:tcW w:w="648" w:type="dxa"/>
            <w:tcBorders>
              <w:top w:val="single" w:sz="4" w:space="0" w:color="auto"/>
              <w:left w:val="single" w:sz="4" w:space="0" w:color="auto"/>
              <w:bottom w:val="single" w:sz="4" w:space="0" w:color="auto"/>
              <w:right w:val="single" w:sz="4" w:space="0" w:color="auto"/>
            </w:tcBorders>
            <w:hideMark/>
          </w:tcPr>
          <w:p w14:paraId="4BD96184" w14:textId="77777777" w:rsidR="009F4DE1" w:rsidRPr="00F45D7C" w:rsidRDefault="009F4DE1" w:rsidP="00F45D7C">
            <w:pPr>
              <w:spacing w:line="360" w:lineRule="auto"/>
              <w:rPr>
                <w:sz w:val="28"/>
                <w:szCs w:val="28"/>
              </w:rPr>
            </w:pPr>
            <w:r w:rsidRPr="00F45D7C">
              <w:rPr>
                <w:sz w:val="28"/>
                <w:szCs w:val="28"/>
              </w:rPr>
              <w:t>3.</w:t>
            </w:r>
          </w:p>
        </w:tc>
        <w:tc>
          <w:tcPr>
            <w:tcW w:w="5220" w:type="dxa"/>
            <w:tcBorders>
              <w:top w:val="single" w:sz="4" w:space="0" w:color="auto"/>
              <w:left w:val="single" w:sz="4" w:space="0" w:color="auto"/>
              <w:bottom w:val="single" w:sz="4" w:space="0" w:color="auto"/>
              <w:right w:val="single" w:sz="4" w:space="0" w:color="auto"/>
            </w:tcBorders>
          </w:tcPr>
          <w:p w14:paraId="6D7EF425" w14:textId="77777777" w:rsidR="009F4DE1" w:rsidRPr="00F45D7C" w:rsidRDefault="00D07584" w:rsidP="00F45D7C">
            <w:pPr>
              <w:spacing w:line="360" w:lineRule="auto"/>
              <w:jc w:val="both"/>
              <w:rPr>
                <w:sz w:val="28"/>
                <w:szCs w:val="28"/>
              </w:rPr>
            </w:pPr>
            <w:r w:rsidRPr="00F45D7C">
              <w:rPr>
                <w:sz w:val="28"/>
                <w:szCs w:val="28"/>
              </w:rPr>
              <w:t>Творчество</w:t>
            </w:r>
            <w:r w:rsidR="000C782A" w:rsidRPr="00F45D7C">
              <w:rPr>
                <w:sz w:val="28"/>
                <w:szCs w:val="28"/>
              </w:rPr>
              <w:t xml:space="preserve"> И.И. Левитана (1860-1900)</w:t>
            </w:r>
          </w:p>
        </w:tc>
        <w:tc>
          <w:tcPr>
            <w:tcW w:w="1980" w:type="dxa"/>
            <w:tcBorders>
              <w:top w:val="single" w:sz="4" w:space="0" w:color="auto"/>
              <w:left w:val="single" w:sz="4" w:space="0" w:color="auto"/>
              <w:bottom w:val="single" w:sz="4" w:space="0" w:color="auto"/>
              <w:right w:val="single" w:sz="4" w:space="0" w:color="auto"/>
            </w:tcBorders>
            <w:hideMark/>
          </w:tcPr>
          <w:p w14:paraId="3A691E90"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hideMark/>
          </w:tcPr>
          <w:p w14:paraId="6DC63C2C" w14:textId="77777777" w:rsidR="009F4DE1" w:rsidRPr="00F45D7C" w:rsidRDefault="00520A10" w:rsidP="00F45D7C">
            <w:pPr>
              <w:spacing w:line="360" w:lineRule="auto"/>
              <w:jc w:val="center"/>
              <w:rPr>
                <w:sz w:val="28"/>
                <w:szCs w:val="28"/>
              </w:rPr>
            </w:pPr>
            <w:r w:rsidRPr="00F45D7C">
              <w:rPr>
                <w:sz w:val="28"/>
                <w:szCs w:val="28"/>
              </w:rPr>
              <w:t>3</w:t>
            </w:r>
          </w:p>
        </w:tc>
      </w:tr>
      <w:tr w:rsidR="00556D7A" w:rsidRPr="00F45D7C" w14:paraId="08284D3E" w14:textId="77777777" w:rsidTr="00556D7A">
        <w:trPr>
          <w:jc w:val="center"/>
        </w:trPr>
        <w:tc>
          <w:tcPr>
            <w:tcW w:w="648" w:type="dxa"/>
            <w:tcBorders>
              <w:top w:val="single" w:sz="4" w:space="0" w:color="auto"/>
              <w:left w:val="single" w:sz="4" w:space="0" w:color="auto"/>
              <w:bottom w:val="single" w:sz="4" w:space="0" w:color="auto"/>
              <w:right w:val="single" w:sz="4" w:space="0" w:color="auto"/>
            </w:tcBorders>
          </w:tcPr>
          <w:p w14:paraId="26C20DA2" w14:textId="77777777" w:rsidR="00556D7A" w:rsidRPr="00F45D7C" w:rsidRDefault="0090232F" w:rsidP="00F45D7C">
            <w:pPr>
              <w:spacing w:line="360" w:lineRule="auto"/>
              <w:rPr>
                <w:sz w:val="28"/>
                <w:szCs w:val="28"/>
              </w:rPr>
            </w:pPr>
            <w:r w:rsidRPr="00F45D7C">
              <w:rPr>
                <w:sz w:val="28"/>
                <w:szCs w:val="28"/>
              </w:rPr>
              <w:t>4.</w:t>
            </w:r>
          </w:p>
        </w:tc>
        <w:tc>
          <w:tcPr>
            <w:tcW w:w="5220" w:type="dxa"/>
            <w:tcBorders>
              <w:top w:val="single" w:sz="4" w:space="0" w:color="auto"/>
              <w:left w:val="single" w:sz="4" w:space="0" w:color="auto"/>
              <w:bottom w:val="single" w:sz="4" w:space="0" w:color="auto"/>
              <w:right w:val="single" w:sz="4" w:space="0" w:color="auto"/>
            </w:tcBorders>
          </w:tcPr>
          <w:p w14:paraId="7D91D737" w14:textId="77777777" w:rsidR="00556D7A" w:rsidRPr="00F45D7C" w:rsidRDefault="00D07584" w:rsidP="00F45D7C">
            <w:pPr>
              <w:spacing w:line="360" w:lineRule="auto"/>
              <w:jc w:val="both"/>
              <w:rPr>
                <w:sz w:val="28"/>
                <w:szCs w:val="28"/>
              </w:rPr>
            </w:pPr>
            <w:r w:rsidRPr="00F45D7C">
              <w:rPr>
                <w:sz w:val="28"/>
                <w:szCs w:val="28"/>
              </w:rPr>
              <w:t>Творчество</w:t>
            </w:r>
            <w:r w:rsidR="000C782A" w:rsidRPr="00F45D7C">
              <w:rPr>
                <w:sz w:val="28"/>
                <w:szCs w:val="28"/>
              </w:rPr>
              <w:t xml:space="preserve"> И. Е. Репина (1844-1930)</w:t>
            </w:r>
          </w:p>
        </w:tc>
        <w:tc>
          <w:tcPr>
            <w:tcW w:w="1980" w:type="dxa"/>
            <w:tcBorders>
              <w:top w:val="single" w:sz="4" w:space="0" w:color="auto"/>
              <w:left w:val="single" w:sz="4" w:space="0" w:color="auto"/>
              <w:bottom w:val="single" w:sz="4" w:space="0" w:color="auto"/>
              <w:right w:val="single" w:sz="4" w:space="0" w:color="auto"/>
            </w:tcBorders>
          </w:tcPr>
          <w:p w14:paraId="5EFA513D" w14:textId="77777777" w:rsidR="00556D7A" w:rsidRPr="00F45D7C" w:rsidRDefault="0090232F"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440B7F88" w14:textId="77777777" w:rsidR="00556D7A" w:rsidRPr="00F45D7C" w:rsidRDefault="00520A10" w:rsidP="00F45D7C">
            <w:pPr>
              <w:spacing w:line="360" w:lineRule="auto"/>
              <w:jc w:val="center"/>
              <w:rPr>
                <w:sz w:val="28"/>
                <w:szCs w:val="28"/>
              </w:rPr>
            </w:pPr>
            <w:r w:rsidRPr="00F45D7C">
              <w:rPr>
                <w:sz w:val="28"/>
                <w:szCs w:val="28"/>
              </w:rPr>
              <w:t>3</w:t>
            </w:r>
          </w:p>
        </w:tc>
      </w:tr>
      <w:tr w:rsidR="00556D7A" w:rsidRPr="00F45D7C" w14:paraId="6B162591" w14:textId="77777777" w:rsidTr="00556D7A">
        <w:trPr>
          <w:jc w:val="center"/>
        </w:trPr>
        <w:tc>
          <w:tcPr>
            <w:tcW w:w="648" w:type="dxa"/>
            <w:tcBorders>
              <w:top w:val="single" w:sz="4" w:space="0" w:color="auto"/>
              <w:left w:val="single" w:sz="4" w:space="0" w:color="auto"/>
              <w:bottom w:val="single" w:sz="4" w:space="0" w:color="auto"/>
              <w:right w:val="single" w:sz="4" w:space="0" w:color="auto"/>
            </w:tcBorders>
          </w:tcPr>
          <w:p w14:paraId="0D27E5EB" w14:textId="77777777" w:rsidR="00556D7A" w:rsidRPr="00F45D7C" w:rsidRDefault="0090232F" w:rsidP="00F45D7C">
            <w:pPr>
              <w:spacing w:line="360" w:lineRule="auto"/>
              <w:rPr>
                <w:sz w:val="28"/>
                <w:szCs w:val="28"/>
              </w:rPr>
            </w:pPr>
            <w:r w:rsidRPr="00F45D7C">
              <w:rPr>
                <w:sz w:val="28"/>
                <w:szCs w:val="28"/>
              </w:rPr>
              <w:t>5.</w:t>
            </w:r>
          </w:p>
        </w:tc>
        <w:tc>
          <w:tcPr>
            <w:tcW w:w="5220" w:type="dxa"/>
            <w:tcBorders>
              <w:top w:val="single" w:sz="4" w:space="0" w:color="auto"/>
              <w:left w:val="single" w:sz="4" w:space="0" w:color="auto"/>
              <w:bottom w:val="single" w:sz="4" w:space="0" w:color="auto"/>
              <w:right w:val="single" w:sz="4" w:space="0" w:color="auto"/>
            </w:tcBorders>
          </w:tcPr>
          <w:p w14:paraId="4EAC2A28" w14:textId="77777777" w:rsidR="00556D7A" w:rsidRPr="00F45D7C" w:rsidRDefault="00D07584" w:rsidP="00F45D7C">
            <w:pPr>
              <w:spacing w:line="360" w:lineRule="auto"/>
              <w:jc w:val="both"/>
              <w:rPr>
                <w:sz w:val="28"/>
                <w:szCs w:val="28"/>
              </w:rPr>
            </w:pPr>
            <w:r w:rsidRPr="00F45D7C">
              <w:rPr>
                <w:sz w:val="28"/>
                <w:szCs w:val="28"/>
              </w:rPr>
              <w:t>Творчество</w:t>
            </w:r>
            <w:r w:rsidR="000C782A" w:rsidRPr="00F45D7C">
              <w:rPr>
                <w:sz w:val="28"/>
                <w:szCs w:val="28"/>
              </w:rPr>
              <w:t xml:space="preserve"> В.И. Сурикова (1848-1910)</w:t>
            </w:r>
          </w:p>
        </w:tc>
        <w:tc>
          <w:tcPr>
            <w:tcW w:w="1980" w:type="dxa"/>
            <w:tcBorders>
              <w:top w:val="single" w:sz="4" w:space="0" w:color="auto"/>
              <w:left w:val="single" w:sz="4" w:space="0" w:color="auto"/>
              <w:bottom w:val="single" w:sz="4" w:space="0" w:color="auto"/>
              <w:right w:val="single" w:sz="4" w:space="0" w:color="auto"/>
            </w:tcBorders>
          </w:tcPr>
          <w:p w14:paraId="3DDA2CCE" w14:textId="77777777" w:rsidR="00556D7A" w:rsidRPr="00F45D7C" w:rsidRDefault="0090232F"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75F5A05E" w14:textId="77777777" w:rsidR="00556D7A" w:rsidRPr="00F45D7C" w:rsidRDefault="00520A10" w:rsidP="00F45D7C">
            <w:pPr>
              <w:spacing w:line="360" w:lineRule="auto"/>
              <w:jc w:val="center"/>
              <w:rPr>
                <w:sz w:val="28"/>
                <w:szCs w:val="28"/>
              </w:rPr>
            </w:pPr>
            <w:r w:rsidRPr="00F45D7C">
              <w:rPr>
                <w:sz w:val="28"/>
                <w:szCs w:val="28"/>
              </w:rPr>
              <w:t>3</w:t>
            </w:r>
          </w:p>
        </w:tc>
      </w:tr>
      <w:tr w:rsidR="00246DA9" w:rsidRPr="00F45D7C" w14:paraId="4C74FADB" w14:textId="77777777" w:rsidTr="00556D7A">
        <w:trPr>
          <w:jc w:val="center"/>
        </w:trPr>
        <w:tc>
          <w:tcPr>
            <w:tcW w:w="648" w:type="dxa"/>
            <w:tcBorders>
              <w:top w:val="single" w:sz="4" w:space="0" w:color="auto"/>
              <w:left w:val="single" w:sz="4" w:space="0" w:color="auto"/>
              <w:bottom w:val="single" w:sz="4" w:space="0" w:color="auto"/>
              <w:right w:val="single" w:sz="4" w:space="0" w:color="auto"/>
            </w:tcBorders>
          </w:tcPr>
          <w:p w14:paraId="4BAC0969" w14:textId="77777777" w:rsidR="00246DA9" w:rsidRPr="00F45D7C" w:rsidRDefault="00CB5A91" w:rsidP="00F45D7C">
            <w:pPr>
              <w:spacing w:line="360" w:lineRule="auto"/>
              <w:rPr>
                <w:sz w:val="28"/>
                <w:szCs w:val="28"/>
              </w:rPr>
            </w:pPr>
            <w:r w:rsidRPr="00F45D7C">
              <w:rPr>
                <w:sz w:val="28"/>
                <w:szCs w:val="28"/>
              </w:rPr>
              <w:t>7</w:t>
            </w:r>
            <w:r w:rsidR="004D195A" w:rsidRPr="00F45D7C">
              <w:rPr>
                <w:sz w:val="28"/>
                <w:szCs w:val="28"/>
              </w:rPr>
              <w:t>.</w:t>
            </w:r>
          </w:p>
        </w:tc>
        <w:tc>
          <w:tcPr>
            <w:tcW w:w="5220" w:type="dxa"/>
            <w:tcBorders>
              <w:top w:val="single" w:sz="4" w:space="0" w:color="auto"/>
              <w:left w:val="single" w:sz="4" w:space="0" w:color="auto"/>
              <w:bottom w:val="single" w:sz="4" w:space="0" w:color="auto"/>
              <w:right w:val="single" w:sz="4" w:space="0" w:color="auto"/>
            </w:tcBorders>
          </w:tcPr>
          <w:p w14:paraId="21F1E3FA" w14:textId="77777777" w:rsidR="00246DA9" w:rsidRPr="00F45D7C" w:rsidRDefault="00246DA9" w:rsidP="00F45D7C">
            <w:pPr>
              <w:spacing w:line="360" w:lineRule="auto"/>
              <w:jc w:val="both"/>
              <w:rPr>
                <w:sz w:val="28"/>
                <w:szCs w:val="28"/>
              </w:rPr>
            </w:pPr>
            <w:r w:rsidRPr="00F45D7C">
              <w:rPr>
                <w:sz w:val="28"/>
                <w:szCs w:val="28"/>
              </w:rPr>
              <w:t>Контрольный урок</w:t>
            </w:r>
          </w:p>
        </w:tc>
        <w:tc>
          <w:tcPr>
            <w:tcW w:w="1980" w:type="dxa"/>
            <w:tcBorders>
              <w:top w:val="single" w:sz="4" w:space="0" w:color="auto"/>
              <w:left w:val="single" w:sz="4" w:space="0" w:color="auto"/>
              <w:bottom w:val="single" w:sz="4" w:space="0" w:color="auto"/>
              <w:right w:val="single" w:sz="4" w:space="0" w:color="auto"/>
            </w:tcBorders>
          </w:tcPr>
          <w:p w14:paraId="57C3B7B3" w14:textId="77777777" w:rsidR="00246DA9" w:rsidRPr="00F45D7C" w:rsidRDefault="0090232F" w:rsidP="00F45D7C">
            <w:pPr>
              <w:spacing w:line="360" w:lineRule="auto"/>
              <w:jc w:val="center"/>
              <w:rPr>
                <w:sz w:val="28"/>
                <w:szCs w:val="28"/>
              </w:rPr>
            </w:pPr>
            <w:r w:rsidRPr="00F45D7C">
              <w:rPr>
                <w:sz w:val="28"/>
                <w:szCs w:val="28"/>
              </w:rPr>
              <w:t>Урок-викторина</w:t>
            </w:r>
          </w:p>
        </w:tc>
        <w:tc>
          <w:tcPr>
            <w:tcW w:w="1723" w:type="dxa"/>
            <w:tcBorders>
              <w:top w:val="single" w:sz="4" w:space="0" w:color="auto"/>
              <w:left w:val="single" w:sz="4" w:space="0" w:color="auto"/>
              <w:bottom w:val="single" w:sz="4" w:space="0" w:color="auto"/>
              <w:right w:val="single" w:sz="4" w:space="0" w:color="auto"/>
            </w:tcBorders>
          </w:tcPr>
          <w:p w14:paraId="0A6B2B9E" w14:textId="77777777" w:rsidR="00246DA9" w:rsidRPr="00F45D7C" w:rsidRDefault="00246DA9" w:rsidP="00F45D7C">
            <w:pPr>
              <w:spacing w:line="360" w:lineRule="auto"/>
              <w:jc w:val="center"/>
              <w:rPr>
                <w:sz w:val="28"/>
                <w:szCs w:val="28"/>
              </w:rPr>
            </w:pPr>
            <w:r w:rsidRPr="00F45D7C">
              <w:rPr>
                <w:sz w:val="28"/>
                <w:szCs w:val="28"/>
              </w:rPr>
              <w:t>1</w:t>
            </w:r>
          </w:p>
        </w:tc>
      </w:tr>
      <w:tr w:rsidR="009F4DE1" w:rsidRPr="00F45D7C" w14:paraId="2A4C1D13" w14:textId="77777777" w:rsidTr="009F4DE1">
        <w:trPr>
          <w:jc w:val="center"/>
        </w:trPr>
        <w:tc>
          <w:tcPr>
            <w:tcW w:w="9571" w:type="dxa"/>
            <w:gridSpan w:val="4"/>
            <w:tcBorders>
              <w:top w:val="single" w:sz="4" w:space="0" w:color="auto"/>
              <w:left w:val="single" w:sz="4" w:space="0" w:color="auto"/>
              <w:bottom w:val="single" w:sz="4" w:space="0" w:color="auto"/>
              <w:right w:val="single" w:sz="4" w:space="0" w:color="auto"/>
            </w:tcBorders>
            <w:hideMark/>
          </w:tcPr>
          <w:p w14:paraId="3EC86EB6" w14:textId="77777777" w:rsidR="009F4DE1" w:rsidRPr="00F45D7C" w:rsidRDefault="009F4DE1" w:rsidP="00F45D7C">
            <w:pPr>
              <w:spacing w:line="360" w:lineRule="auto"/>
              <w:jc w:val="center"/>
              <w:rPr>
                <w:sz w:val="28"/>
                <w:szCs w:val="28"/>
              </w:rPr>
            </w:pPr>
            <w:r w:rsidRPr="00F45D7C">
              <w:rPr>
                <w:sz w:val="28"/>
                <w:szCs w:val="28"/>
                <w:lang w:val="en-US"/>
              </w:rPr>
              <w:t>II</w:t>
            </w:r>
            <w:r w:rsidRPr="00F45D7C">
              <w:rPr>
                <w:sz w:val="28"/>
                <w:szCs w:val="28"/>
              </w:rPr>
              <w:t xml:space="preserve"> ПОЛУГОДИЕ</w:t>
            </w:r>
          </w:p>
        </w:tc>
      </w:tr>
      <w:tr w:rsidR="00520A10" w:rsidRPr="00F45D7C" w14:paraId="656508EE"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tcPr>
          <w:p w14:paraId="45043D64" w14:textId="77777777" w:rsidR="00520A10" w:rsidRPr="00F45D7C" w:rsidRDefault="00520A10" w:rsidP="00F45D7C">
            <w:pPr>
              <w:spacing w:line="360" w:lineRule="auto"/>
              <w:rPr>
                <w:sz w:val="28"/>
                <w:szCs w:val="28"/>
              </w:rPr>
            </w:pPr>
          </w:p>
        </w:tc>
        <w:tc>
          <w:tcPr>
            <w:tcW w:w="5220" w:type="dxa"/>
            <w:tcBorders>
              <w:top w:val="single" w:sz="4" w:space="0" w:color="auto"/>
              <w:left w:val="single" w:sz="4" w:space="0" w:color="auto"/>
              <w:bottom w:val="single" w:sz="4" w:space="0" w:color="auto"/>
              <w:right w:val="single" w:sz="4" w:space="0" w:color="auto"/>
            </w:tcBorders>
          </w:tcPr>
          <w:p w14:paraId="4EB3F6D9" w14:textId="77777777" w:rsidR="00520A10" w:rsidRPr="00F45D7C" w:rsidRDefault="00520A10" w:rsidP="00F45D7C">
            <w:pPr>
              <w:spacing w:line="360" w:lineRule="auto"/>
              <w:jc w:val="both"/>
              <w:rPr>
                <w:sz w:val="28"/>
                <w:szCs w:val="28"/>
              </w:rPr>
            </w:pPr>
            <w:r w:rsidRPr="00F45D7C">
              <w:rPr>
                <w:sz w:val="28"/>
                <w:szCs w:val="28"/>
              </w:rPr>
              <w:t>Творчество В.М. Васнецова (1848-1926)</w:t>
            </w:r>
          </w:p>
        </w:tc>
        <w:tc>
          <w:tcPr>
            <w:tcW w:w="1980" w:type="dxa"/>
            <w:tcBorders>
              <w:top w:val="single" w:sz="4" w:space="0" w:color="auto"/>
              <w:left w:val="single" w:sz="4" w:space="0" w:color="auto"/>
              <w:bottom w:val="single" w:sz="4" w:space="0" w:color="auto"/>
              <w:right w:val="single" w:sz="4" w:space="0" w:color="auto"/>
            </w:tcBorders>
          </w:tcPr>
          <w:p w14:paraId="6911D4A5" w14:textId="77777777" w:rsidR="00520A10" w:rsidRPr="00F45D7C" w:rsidRDefault="00520A10" w:rsidP="00F45D7C">
            <w:pPr>
              <w:spacing w:line="360" w:lineRule="auto"/>
              <w:jc w:val="center"/>
              <w:rPr>
                <w:sz w:val="28"/>
                <w:szCs w:val="28"/>
              </w:rPr>
            </w:pPr>
          </w:p>
        </w:tc>
        <w:tc>
          <w:tcPr>
            <w:tcW w:w="1723" w:type="dxa"/>
            <w:tcBorders>
              <w:top w:val="single" w:sz="4" w:space="0" w:color="auto"/>
              <w:left w:val="single" w:sz="4" w:space="0" w:color="auto"/>
              <w:bottom w:val="single" w:sz="4" w:space="0" w:color="auto"/>
              <w:right w:val="single" w:sz="4" w:space="0" w:color="auto"/>
            </w:tcBorders>
          </w:tcPr>
          <w:p w14:paraId="6C17BAC5" w14:textId="77777777" w:rsidR="00520A10" w:rsidRPr="00F45D7C" w:rsidRDefault="00A90750" w:rsidP="00F45D7C">
            <w:pPr>
              <w:spacing w:line="360" w:lineRule="auto"/>
              <w:jc w:val="center"/>
              <w:rPr>
                <w:sz w:val="28"/>
                <w:szCs w:val="28"/>
              </w:rPr>
            </w:pPr>
            <w:r w:rsidRPr="00F45D7C">
              <w:rPr>
                <w:sz w:val="28"/>
                <w:szCs w:val="28"/>
              </w:rPr>
              <w:t>3</w:t>
            </w:r>
          </w:p>
        </w:tc>
      </w:tr>
      <w:tr w:rsidR="00FD78F7" w:rsidRPr="00F45D7C" w14:paraId="2DD6BA48"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tcPr>
          <w:p w14:paraId="70148BEB" w14:textId="77777777" w:rsidR="00FD78F7" w:rsidRPr="00F45D7C" w:rsidRDefault="00CB5A91" w:rsidP="00F45D7C">
            <w:pPr>
              <w:spacing w:line="360" w:lineRule="auto"/>
              <w:rPr>
                <w:sz w:val="28"/>
                <w:szCs w:val="28"/>
              </w:rPr>
            </w:pPr>
            <w:r w:rsidRPr="00F45D7C">
              <w:rPr>
                <w:sz w:val="28"/>
                <w:szCs w:val="28"/>
              </w:rPr>
              <w:t>8.</w:t>
            </w:r>
          </w:p>
        </w:tc>
        <w:tc>
          <w:tcPr>
            <w:tcW w:w="5220" w:type="dxa"/>
            <w:tcBorders>
              <w:top w:val="single" w:sz="4" w:space="0" w:color="auto"/>
              <w:left w:val="single" w:sz="4" w:space="0" w:color="auto"/>
              <w:bottom w:val="single" w:sz="4" w:space="0" w:color="auto"/>
              <w:right w:val="single" w:sz="4" w:space="0" w:color="auto"/>
            </w:tcBorders>
          </w:tcPr>
          <w:p w14:paraId="5F48A111" w14:textId="77777777" w:rsidR="00FD78F7" w:rsidRPr="00F45D7C" w:rsidRDefault="00CB5A91" w:rsidP="00F45D7C">
            <w:pPr>
              <w:spacing w:line="360" w:lineRule="auto"/>
              <w:jc w:val="both"/>
              <w:rPr>
                <w:sz w:val="28"/>
                <w:szCs w:val="28"/>
              </w:rPr>
            </w:pPr>
            <w:r w:rsidRPr="00F45D7C">
              <w:rPr>
                <w:sz w:val="28"/>
                <w:szCs w:val="28"/>
              </w:rPr>
              <w:t>Творчество К. А. Коровина (1861-1939)</w:t>
            </w:r>
          </w:p>
        </w:tc>
        <w:tc>
          <w:tcPr>
            <w:tcW w:w="1980" w:type="dxa"/>
            <w:tcBorders>
              <w:top w:val="single" w:sz="4" w:space="0" w:color="auto"/>
              <w:left w:val="single" w:sz="4" w:space="0" w:color="auto"/>
              <w:bottom w:val="single" w:sz="4" w:space="0" w:color="auto"/>
              <w:right w:val="single" w:sz="4" w:space="0" w:color="auto"/>
            </w:tcBorders>
          </w:tcPr>
          <w:p w14:paraId="0057FC32" w14:textId="77777777" w:rsidR="00FD78F7" w:rsidRPr="00F45D7C" w:rsidRDefault="00CB5A91"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4A72B6AC" w14:textId="77777777" w:rsidR="00FD78F7" w:rsidRPr="00F45D7C" w:rsidRDefault="00520A10" w:rsidP="00F45D7C">
            <w:pPr>
              <w:spacing w:line="360" w:lineRule="auto"/>
              <w:jc w:val="center"/>
              <w:rPr>
                <w:sz w:val="28"/>
                <w:szCs w:val="28"/>
              </w:rPr>
            </w:pPr>
            <w:r w:rsidRPr="00F45D7C">
              <w:rPr>
                <w:sz w:val="28"/>
                <w:szCs w:val="28"/>
              </w:rPr>
              <w:t>3</w:t>
            </w:r>
          </w:p>
        </w:tc>
      </w:tr>
      <w:tr w:rsidR="008C75C9" w:rsidRPr="00F45D7C" w14:paraId="236885BF"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tcPr>
          <w:p w14:paraId="21B51D32" w14:textId="77777777" w:rsidR="008C75C9" w:rsidRPr="00F45D7C" w:rsidRDefault="00CB5A91" w:rsidP="00F45D7C">
            <w:pPr>
              <w:spacing w:line="360" w:lineRule="auto"/>
              <w:rPr>
                <w:sz w:val="28"/>
                <w:szCs w:val="28"/>
              </w:rPr>
            </w:pPr>
            <w:r w:rsidRPr="00F45D7C">
              <w:rPr>
                <w:sz w:val="28"/>
                <w:szCs w:val="28"/>
              </w:rPr>
              <w:t>9.</w:t>
            </w:r>
          </w:p>
        </w:tc>
        <w:tc>
          <w:tcPr>
            <w:tcW w:w="5220" w:type="dxa"/>
            <w:tcBorders>
              <w:top w:val="single" w:sz="4" w:space="0" w:color="auto"/>
              <w:left w:val="single" w:sz="4" w:space="0" w:color="auto"/>
              <w:bottom w:val="single" w:sz="4" w:space="0" w:color="auto"/>
              <w:right w:val="single" w:sz="4" w:space="0" w:color="auto"/>
            </w:tcBorders>
          </w:tcPr>
          <w:p w14:paraId="3C2DD41E" w14:textId="77777777" w:rsidR="008C75C9" w:rsidRPr="00F45D7C" w:rsidRDefault="008C75C9" w:rsidP="00F45D7C">
            <w:pPr>
              <w:spacing w:line="360" w:lineRule="auto"/>
              <w:jc w:val="both"/>
              <w:rPr>
                <w:sz w:val="28"/>
                <w:szCs w:val="28"/>
              </w:rPr>
            </w:pPr>
            <w:r w:rsidRPr="00F45D7C">
              <w:rPr>
                <w:sz w:val="28"/>
                <w:szCs w:val="28"/>
              </w:rPr>
              <w:t>Творчество В.А. Серова (1865-1910)</w:t>
            </w:r>
          </w:p>
        </w:tc>
        <w:tc>
          <w:tcPr>
            <w:tcW w:w="1980" w:type="dxa"/>
            <w:tcBorders>
              <w:top w:val="single" w:sz="4" w:space="0" w:color="auto"/>
              <w:left w:val="single" w:sz="4" w:space="0" w:color="auto"/>
              <w:bottom w:val="single" w:sz="4" w:space="0" w:color="auto"/>
              <w:right w:val="single" w:sz="4" w:space="0" w:color="auto"/>
            </w:tcBorders>
          </w:tcPr>
          <w:p w14:paraId="452F4B47" w14:textId="77777777" w:rsidR="008C75C9" w:rsidRPr="00F45D7C" w:rsidRDefault="004D195A"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4267CE77" w14:textId="77777777" w:rsidR="008C75C9" w:rsidRPr="00F45D7C" w:rsidRDefault="00520A10" w:rsidP="00F45D7C">
            <w:pPr>
              <w:spacing w:line="360" w:lineRule="auto"/>
              <w:jc w:val="center"/>
              <w:rPr>
                <w:sz w:val="28"/>
                <w:szCs w:val="28"/>
              </w:rPr>
            </w:pPr>
            <w:r w:rsidRPr="00F45D7C">
              <w:rPr>
                <w:sz w:val="28"/>
                <w:szCs w:val="28"/>
              </w:rPr>
              <w:t>3</w:t>
            </w:r>
          </w:p>
        </w:tc>
      </w:tr>
      <w:tr w:rsidR="009F4DE1" w:rsidRPr="00F45D7C" w14:paraId="53398C9B"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hideMark/>
          </w:tcPr>
          <w:p w14:paraId="7BDFB40B" w14:textId="77777777" w:rsidR="009F4DE1" w:rsidRPr="00F45D7C" w:rsidRDefault="0090232F" w:rsidP="00F45D7C">
            <w:pPr>
              <w:spacing w:line="360" w:lineRule="auto"/>
              <w:rPr>
                <w:sz w:val="28"/>
                <w:szCs w:val="28"/>
              </w:rPr>
            </w:pPr>
            <w:r w:rsidRPr="00F45D7C">
              <w:rPr>
                <w:sz w:val="28"/>
                <w:szCs w:val="28"/>
              </w:rPr>
              <w:t>10.</w:t>
            </w:r>
          </w:p>
        </w:tc>
        <w:tc>
          <w:tcPr>
            <w:tcW w:w="5220" w:type="dxa"/>
            <w:tcBorders>
              <w:top w:val="single" w:sz="4" w:space="0" w:color="auto"/>
              <w:left w:val="single" w:sz="4" w:space="0" w:color="auto"/>
              <w:bottom w:val="single" w:sz="4" w:space="0" w:color="auto"/>
              <w:right w:val="single" w:sz="4" w:space="0" w:color="auto"/>
            </w:tcBorders>
          </w:tcPr>
          <w:p w14:paraId="500B0B06" w14:textId="77777777" w:rsidR="009F4DE1" w:rsidRPr="00F45D7C" w:rsidRDefault="00066785" w:rsidP="00F45D7C">
            <w:pPr>
              <w:spacing w:line="360" w:lineRule="auto"/>
              <w:jc w:val="both"/>
              <w:rPr>
                <w:sz w:val="28"/>
                <w:szCs w:val="28"/>
              </w:rPr>
            </w:pPr>
            <w:r w:rsidRPr="00F45D7C">
              <w:rPr>
                <w:sz w:val="28"/>
                <w:szCs w:val="28"/>
              </w:rPr>
              <w:t>«Мир искусства» (1898-1904. 1910-1924)</w:t>
            </w:r>
          </w:p>
        </w:tc>
        <w:tc>
          <w:tcPr>
            <w:tcW w:w="1980" w:type="dxa"/>
            <w:tcBorders>
              <w:top w:val="single" w:sz="4" w:space="0" w:color="auto"/>
              <w:left w:val="single" w:sz="4" w:space="0" w:color="auto"/>
              <w:bottom w:val="single" w:sz="4" w:space="0" w:color="auto"/>
              <w:right w:val="single" w:sz="4" w:space="0" w:color="auto"/>
            </w:tcBorders>
          </w:tcPr>
          <w:p w14:paraId="52B2B6ED" w14:textId="77777777" w:rsidR="009F4DE1" w:rsidRPr="00F45D7C" w:rsidRDefault="009F4DE1" w:rsidP="00F45D7C">
            <w:pPr>
              <w:spacing w:line="360" w:lineRule="auto"/>
              <w:jc w:val="center"/>
              <w:rPr>
                <w:sz w:val="28"/>
                <w:szCs w:val="28"/>
              </w:rPr>
            </w:pPr>
            <w:r w:rsidRPr="00F45D7C">
              <w:rPr>
                <w:sz w:val="28"/>
                <w:szCs w:val="28"/>
              </w:rPr>
              <w:t>Урок</w:t>
            </w:r>
          </w:p>
        </w:tc>
        <w:tc>
          <w:tcPr>
            <w:tcW w:w="1723" w:type="dxa"/>
            <w:tcBorders>
              <w:top w:val="single" w:sz="4" w:space="0" w:color="auto"/>
              <w:left w:val="single" w:sz="4" w:space="0" w:color="auto"/>
              <w:bottom w:val="single" w:sz="4" w:space="0" w:color="auto"/>
              <w:right w:val="single" w:sz="4" w:space="0" w:color="auto"/>
            </w:tcBorders>
          </w:tcPr>
          <w:p w14:paraId="2D208275" w14:textId="77777777" w:rsidR="009F4DE1" w:rsidRPr="00F45D7C" w:rsidRDefault="00A90750" w:rsidP="00F45D7C">
            <w:pPr>
              <w:spacing w:line="360" w:lineRule="auto"/>
              <w:jc w:val="center"/>
              <w:rPr>
                <w:sz w:val="28"/>
                <w:szCs w:val="28"/>
              </w:rPr>
            </w:pPr>
            <w:r w:rsidRPr="00F45D7C">
              <w:rPr>
                <w:sz w:val="28"/>
                <w:szCs w:val="28"/>
              </w:rPr>
              <w:t>2</w:t>
            </w:r>
          </w:p>
        </w:tc>
      </w:tr>
      <w:tr w:rsidR="00880C37" w:rsidRPr="00F45D7C" w14:paraId="706F701E"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tcPr>
          <w:p w14:paraId="61D408CC" w14:textId="77777777" w:rsidR="00880C37" w:rsidRPr="00F45D7C" w:rsidRDefault="00880C37" w:rsidP="00F45D7C">
            <w:pPr>
              <w:spacing w:line="360" w:lineRule="auto"/>
              <w:rPr>
                <w:sz w:val="28"/>
                <w:szCs w:val="28"/>
              </w:rPr>
            </w:pPr>
            <w:r w:rsidRPr="00F45D7C">
              <w:rPr>
                <w:sz w:val="28"/>
                <w:szCs w:val="28"/>
              </w:rPr>
              <w:t>11.</w:t>
            </w:r>
          </w:p>
        </w:tc>
        <w:tc>
          <w:tcPr>
            <w:tcW w:w="5220" w:type="dxa"/>
            <w:tcBorders>
              <w:top w:val="single" w:sz="4" w:space="0" w:color="auto"/>
              <w:left w:val="single" w:sz="4" w:space="0" w:color="auto"/>
              <w:bottom w:val="single" w:sz="4" w:space="0" w:color="auto"/>
              <w:right w:val="single" w:sz="4" w:space="0" w:color="auto"/>
            </w:tcBorders>
          </w:tcPr>
          <w:p w14:paraId="1E6268EE" w14:textId="77777777" w:rsidR="00880C37" w:rsidRPr="00F45D7C" w:rsidRDefault="00066785" w:rsidP="00F45D7C">
            <w:pPr>
              <w:spacing w:line="360" w:lineRule="auto"/>
              <w:jc w:val="both"/>
              <w:rPr>
                <w:sz w:val="28"/>
                <w:szCs w:val="28"/>
              </w:rPr>
            </w:pPr>
            <w:r w:rsidRPr="00F45D7C">
              <w:rPr>
                <w:sz w:val="28"/>
                <w:szCs w:val="28"/>
              </w:rPr>
              <w:t>Творческое объединение «Союз русских художников»</w:t>
            </w:r>
            <w:r w:rsidR="004441AA" w:rsidRPr="00F45D7C">
              <w:rPr>
                <w:sz w:val="28"/>
                <w:szCs w:val="28"/>
              </w:rPr>
              <w:t xml:space="preserve"> (1903-1924)</w:t>
            </w:r>
          </w:p>
        </w:tc>
        <w:tc>
          <w:tcPr>
            <w:tcW w:w="1980" w:type="dxa"/>
            <w:tcBorders>
              <w:top w:val="single" w:sz="4" w:space="0" w:color="auto"/>
              <w:left w:val="single" w:sz="4" w:space="0" w:color="auto"/>
              <w:bottom w:val="single" w:sz="4" w:space="0" w:color="auto"/>
              <w:right w:val="single" w:sz="4" w:space="0" w:color="auto"/>
            </w:tcBorders>
          </w:tcPr>
          <w:p w14:paraId="40603EBD" w14:textId="77777777" w:rsidR="00880C37" w:rsidRPr="00F45D7C" w:rsidRDefault="004D195A"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4753AF0D" w14:textId="77777777" w:rsidR="00880C37" w:rsidRPr="00F45D7C" w:rsidRDefault="00A90750" w:rsidP="00F45D7C">
            <w:pPr>
              <w:spacing w:line="360" w:lineRule="auto"/>
              <w:jc w:val="center"/>
              <w:rPr>
                <w:sz w:val="28"/>
                <w:szCs w:val="28"/>
              </w:rPr>
            </w:pPr>
            <w:r w:rsidRPr="00F45D7C">
              <w:rPr>
                <w:sz w:val="28"/>
                <w:szCs w:val="28"/>
              </w:rPr>
              <w:t>2</w:t>
            </w:r>
          </w:p>
        </w:tc>
      </w:tr>
      <w:tr w:rsidR="00880C37" w:rsidRPr="00F45D7C" w14:paraId="345FA9BC"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tcPr>
          <w:p w14:paraId="7E2D2C66" w14:textId="77777777" w:rsidR="00880C37" w:rsidRPr="00F45D7C" w:rsidRDefault="00880C37" w:rsidP="00F45D7C">
            <w:pPr>
              <w:spacing w:line="360" w:lineRule="auto"/>
              <w:rPr>
                <w:sz w:val="28"/>
                <w:szCs w:val="28"/>
              </w:rPr>
            </w:pPr>
            <w:r w:rsidRPr="00F45D7C">
              <w:rPr>
                <w:sz w:val="28"/>
                <w:szCs w:val="28"/>
              </w:rPr>
              <w:t>12.</w:t>
            </w:r>
          </w:p>
        </w:tc>
        <w:tc>
          <w:tcPr>
            <w:tcW w:w="5220" w:type="dxa"/>
            <w:tcBorders>
              <w:top w:val="single" w:sz="4" w:space="0" w:color="auto"/>
              <w:left w:val="single" w:sz="4" w:space="0" w:color="auto"/>
              <w:bottom w:val="single" w:sz="4" w:space="0" w:color="auto"/>
              <w:right w:val="single" w:sz="4" w:space="0" w:color="auto"/>
            </w:tcBorders>
          </w:tcPr>
          <w:p w14:paraId="260D4EDA" w14:textId="77777777" w:rsidR="00880C37" w:rsidRPr="00F45D7C" w:rsidRDefault="004441AA" w:rsidP="00F45D7C">
            <w:pPr>
              <w:spacing w:line="360" w:lineRule="auto"/>
              <w:jc w:val="both"/>
              <w:rPr>
                <w:sz w:val="28"/>
                <w:szCs w:val="28"/>
              </w:rPr>
            </w:pPr>
            <w:r w:rsidRPr="00F45D7C">
              <w:rPr>
                <w:sz w:val="28"/>
                <w:szCs w:val="28"/>
              </w:rPr>
              <w:t>Выставка «голубая роза» 1907</w:t>
            </w:r>
          </w:p>
        </w:tc>
        <w:tc>
          <w:tcPr>
            <w:tcW w:w="1980" w:type="dxa"/>
            <w:tcBorders>
              <w:top w:val="single" w:sz="4" w:space="0" w:color="auto"/>
              <w:left w:val="single" w:sz="4" w:space="0" w:color="auto"/>
              <w:bottom w:val="single" w:sz="4" w:space="0" w:color="auto"/>
              <w:right w:val="single" w:sz="4" w:space="0" w:color="auto"/>
            </w:tcBorders>
          </w:tcPr>
          <w:p w14:paraId="6796B62B" w14:textId="77777777" w:rsidR="00880C37" w:rsidRPr="00F45D7C" w:rsidRDefault="004D195A"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1BD77992" w14:textId="77777777" w:rsidR="00880C37" w:rsidRPr="00F45D7C" w:rsidRDefault="00A90750" w:rsidP="00F45D7C">
            <w:pPr>
              <w:spacing w:line="360" w:lineRule="auto"/>
              <w:jc w:val="center"/>
              <w:rPr>
                <w:sz w:val="28"/>
                <w:szCs w:val="28"/>
              </w:rPr>
            </w:pPr>
            <w:r w:rsidRPr="00F45D7C">
              <w:rPr>
                <w:sz w:val="28"/>
                <w:szCs w:val="28"/>
              </w:rPr>
              <w:t>2</w:t>
            </w:r>
          </w:p>
        </w:tc>
      </w:tr>
      <w:tr w:rsidR="00880C37" w:rsidRPr="00F45D7C" w14:paraId="1A4795FB"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tcPr>
          <w:p w14:paraId="54FF6704" w14:textId="77777777" w:rsidR="00880C37" w:rsidRPr="00F45D7C" w:rsidRDefault="00880C37" w:rsidP="00F45D7C">
            <w:pPr>
              <w:spacing w:line="360" w:lineRule="auto"/>
              <w:rPr>
                <w:sz w:val="28"/>
                <w:szCs w:val="28"/>
              </w:rPr>
            </w:pPr>
            <w:r w:rsidRPr="00F45D7C">
              <w:rPr>
                <w:sz w:val="28"/>
                <w:szCs w:val="28"/>
              </w:rPr>
              <w:t>13.</w:t>
            </w:r>
          </w:p>
        </w:tc>
        <w:tc>
          <w:tcPr>
            <w:tcW w:w="5220" w:type="dxa"/>
            <w:tcBorders>
              <w:top w:val="single" w:sz="4" w:space="0" w:color="auto"/>
              <w:left w:val="single" w:sz="4" w:space="0" w:color="auto"/>
              <w:bottom w:val="single" w:sz="4" w:space="0" w:color="auto"/>
              <w:right w:val="single" w:sz="4" w:space="0" w:color="auto"/>
            </w:tcBorders>
          </w:tcPr>
          <w:p w14:paraId="651FD67F" w14:textId="77777777" w:rsidR="00880C37" w:rsidRPr="00F45D7C" w:rsidRDefault="004441AA" w:rsidP="00F45D7C">
            <w:pPr>
              <w:spacing w:line="360" w:lineRule="auto"/>
              <w:jc w:val="both"/>
              <w:rPr>
                <w:sz w:val="28"/>
                <w:szCs w:val="28"/>
              </w:rPr>
            </w:pPr>
            <w:r w:rsidRPr="00F45D7C">
              <w:rPr>
                <w:sz w:val="28"/>
                <w:szCs w:val="28"/>
              </w:rPr>
              <w:t>Творческое объединение «Бубновый валет» (1911-1917)</w:t>
            </w:r>
          </w:p>
        </w:tc>
        <w:tc>
          <w:tcPr>
            <w:tcW w:w="1980" w:type="dxa"/>
            <w:tcBorders>
              <w:top w:val="single" w:sz="4" w:space="0" w:color="auto"/>
              <w:left w:val="single" w:sz="4" w:space="0" w:color="auto"/>
              <w:bottom w:val="single" w:sz="4" w:space="0" w:color="auto"/>
              <w:right w:val="single" w:sz="4" w:space="0" w:color="auto"/>
            </w:tcBorders>
          </w:tcPr>
          <w:p w14:paraId="1174C25F" w14:textId="77777777" w:rsidR="00880C37" w:rsidRPr="00F45D7C" w:rsidRDefault="004D195A" w:rsidP="00F45D7C">
            <w:pPr>
              <w:spacing w:line="360" w:lineRule="auto"/>
              <w:jc w:val="center"/>
              <w:rPr>
                <w:sz w:val="28"/>
                <w:szCs w:val="28"/>
              </w:rPr>
            </w:pPr>
            <w:r w:rsidRPr="00F45D7C">
              <w:rPr>
                <w:sz w:val="28"/>
                <w:szCs w:val="28"/>
              </w:rPr>
              <w:t xml:space="preserve">Урок </w:t>
            </w:r>
          </w:p>
        </w:tc>
        <w:tc>
          <w:tcPr>
            <w:tcW w:w="1723" w:type="dxa"/>
            <w:tcBorders>
              <w:top w:val="single" w:sz="4" w:space="0" w:color="auto"/>
              <w:left w:val="single" w:sz="4" w:space="0" w:color="auto"/>
              <w:bottom w:val="single" w:sz="4" w:space="0" w:color="auto"/>
              <w:right w:val="single" w:sz="4" w:space="0" w:color="auto"/>
            </w:tcBorders>
          </w:tcPr>
          <w:p w14:paraId="47517022" w14:textId="77777777" w:rsidR="00880C37" w:rsidRPr="00F45D7C" w:rsidRDefault="00A90750" w:rsidP="00F45D7C">
            <w:pPr>
              <w:spacing w:line="360" w:lineRule="auto"/>
              <w:jc w:val="center"/>
              <w:rPr>
                <w:sz w:val="28"/>
                <w:szCs w:val="28"/>
              </w:rPr>
            </w:pPr>
            <w:r w:rsidRPr="00F45D7C">
              <w:rPr>
                <w:sz w:val="28"/>
                <w:szCs w:val="28"/>
              </w:rPr>
              <w:t>2</w:t>
            </w:r>
          </w:p>
        </w:tc>
      </w:tr>
      <w:tr w:rsidR="00880C37" w:rsidRPr="00F45D7C" w14:paraId="61FA7E9E" w14:textId="77777777" w:rsidTr="009F4DE1">
        <w:trPr>
          <w:jc w:val="center"/>
        </w:trPr>
        <w:tc>
          <w:tcPr>
            <w:tcW w:w="648" w:type="dxa"/>
            <w:tcBorders>
              <w:top w:val="single" w:sz="4" w:space="0" w:color="auto"/>
              <w:left w:val="single" w:sz="4" w:space="0" w:color="auto"/>
              <w:bottom w:val="single" w:sz="4" w:space="0" w:color="auto"/>
              <w:right w:val="single" w:sz="4" w:space="0" w:color="auto"/>
            </w:tcBorders>
          </w:tcPr>
          <w:p w14:paraId="4751788D" w14:textId="77777777" w:rsidR="00880C37" w:rsidRPr="00F45D7C" w:rsidRDefault="00880C37" w:rsidP="00F45D7C">
            <w:pPr>
              <w:spacing w:line="360" w:lineRule="auto"/>
              <w:rPr>
                <w:sz w:val="28"/>
                <w:szCs w:val="28"/>
              </w:rPr>
            </w:pPr>
            <w:r w:rsidRPr="00F45D7C">
              <w:rPr>
                <w:sz w:val="28"/>
                <w:szCs w:val="28"/>
              </w:rPr>
              <w:t>14.</w:t>
            </w:r>
          </w:p>
        </w:tc>
        <w:tc>
          <w:tcPr>
            <w:tcW w:w="5220" w:type="dxa"/>
            <w:tcBorders>
              <w:top w:val="single" w:sz="4" w:space="0" w:color="auto"/>
              <w:left w:val="single" w:sz="4" w:space="0" w:color="auto"/>
              <w:bottom w:val="single" w:sz="4" w:space="0" w:color="auto"/>
              <w:right w:val="single" w:sz="4" w:space="0" w:color="auto"/>
            </w:tcBorders>
          </w:tcPr>
          <w:p w14:paraId="1B8AA62C" w14:textId="77777777" w:rsidR="00880C37" w:rsidRPr="00F45D7C" w:rsidRDefault="00886CE5" w:rsidP="00F45D7C">
            <w:pPr>
              <w:spacing w:line="360" w:lineRule="auto"/>
              <w:jc w:val="both"/>
              <w:rPr>
                <w:sz w:val="28"/>
                <w:szCs w:val="28"/>
              </w:rPr>
            </w:pPr>
            <w:r w:rsidRPr="00F45D7C">
              <w:rPr>
                <w:sz w:val="28"/>
                <w:szCs w:val="28"/>
              </w:rPr>
              <w:t>Контрольный урок</w:t>
            </w:r>
          </w:p>
        </w:tc>
        <w:tc>
          <w:tcPr>
            <w:tcW w:w="1980" w:type="dxa"/>
            <w:tcBorders>
              <w:top w:val="single" w:sz="4" w:space="0" w:color="auto"/>
              <w:left w:val="single" w:sz="4" w:space="0" w:color="auto"/>
              <w:bottom w:val="single" w:sz="4" w:space="0" w:color="auto"/>
              <w:right w:val="single" w:sz="4" w:space="0" w:color="auto"/>
            </w:tcBorders>
          </w:tcPr>
          <w:p w14:paraId="31159D82" w14:textId="77777777" w:rsidR="00880C37" w:rsidRPr="00F45D7C" w:rsidRDefault="006C6244" w:rsidP="00F45D7C">
            <w:pPr>
              <w:spacing w:line="360" w:lineRule="auto"/>
              <w:jc w:val="center"/>
              <w:rPr>
                <w:sz w:val="28"/>
                <w:szCs w:val="28"/>
              </w:rPr>
            </w:pPr>
            <w:r w:rsidRPr="00F45D7C">
              <w:rPr>
                <w:sz w:val="28"/>
                <w:szCs w:val="28"/>
              </w:rPr>
              <w:t>Урок-викторина</w:t>
            </w:r>
          </w:p>
        </w:tc>
        <w:tc>
          <w:tcPr>
            <w:tcW w:w="1723" w:type="dxa"/>
            <w:tcBorders>
              <w:top w:val="single" w:sz="4" w:space="0" w:color="auto"/>
              <w:left w:val="single" w:sz="4" w:space="0" w:color="auto"/>
              <w:bottom w:val="single" w:sz="4" w:space="0" w:color="auto"/>
              <w:right w:val="single" w:sz="4" w:space="0" w:color="auto"/>
            </w:tcBorders>
          </w:tcPr>
          <w:p w14:paraId="25484E8F" w14:textId="77777777" w:rsidR="00880C37" w:rsidRPr="00F45D7C" w:rsidRDefault="006C6244" w:rsidP="00F45D7C">
            <w:pPr>
              <w:spacing w:line="360" w:lineRule="auto"/>
              <w:jc w:val="center"/>
              <w:rPr>
                <w:sz w:val="28"/>
                <w:szCs w:val="28"/>
              </w:rPr>
            </w:pPr>
            <w:r w:rsidRPr="00F45D7C">
              <w:rPr>
                <w:sz w:val="28"/>
                <w:szCs w:val="28"/>
              </w:rPr>
              <w:t>1</w:t>
            </w:r>
          </w:p>
        </w:tc>
      </w:tr>
    </w:tbl>
    <w:p w14:paraId="61D855DA" w14:textId="77777777" w:rsidR="009F4DE1" w:rsidRPr="00F45D7C" w:rsidRDefault="009F4DE1" w:rsidP="00F45D7C">
      <w:pPr>
        <w:spacing w:after="240" w:line="360" w:lineRule="auto"/>
        <w:jc w:val="center"/>
        <w:rPr>
          <w:sz w:val="28"/>
          <w:szCs w:val="28"/>
        </w:rPr>
      </w:pPr>
    </w:p>
    <w:p w14:paraId="43627FF6" w14:textId="77777777" w:rsidR="002D06E4" w:rsidRPr="00F45D7C" w:rsidRDefault="00826A18" w:rsidP="00F45D7C">
      <w:pPr>
        <w:spacing w:line="360" w:lineRule="auto"/>
        <w:jc w:val="center"/>
        <w:rPr>
          <w:b/>
          <w:sz w:val="28"/>
          <w:szCs w:val="28"/>
        </w:rPr>
      </w:pPr>
      <w:r w:rsidRPr="00F45D7C">
        <w:rPr>
          <w:b/>
          <w:sz w:val="28"/>
          <w:szCs w:val="28"/>
        </w:rPr>
        <w:t>ГОДОВЫЕ ТРЕБОВАНИЯ</w:t>
      </w:r>
    </w:p>
    <w:p w14:paraId="34D3CC32" w14:textId="77777777" w:rsidR="00D404B1" w:rsidRPr="00F45D7C" w:rsidRDefault="00826A18" w:rsidP="00F45D7C">
      <w:pPr>
        <w:autoSpaceDE w:val="0"/>
        <w:autoSpaceDN w:val="0"/>
        <w:adjustRightInd w:val="0"/>
        <w:spacing w:line="360" w:lineRule="auto"/>
        <w:jc w:val="center"/>
        <w:rPr>
          <w:rFonts w:eastAsiaTheme="minorHAnsi"/>
          <w:color w:val="000000"/>
          <w:sz w:val="28"/>
          <w:szCs w:val="28"/>
          <w:lang w:eastAsia="en-US"/>
        </w:rPr>
      </w:pPr>
      <w:r w:rsidRPr="00F45D7C">
        <w:rPr>
          <w:rFonts w:eastAsiaTheme="minorHAnsi"/>
          <w:color w:val="000000"/>
          <w:sz w:val="28"/>
          <w:szCs w:val="28"/>
          <w:lang w:eastAsia="en-US"/>
        </w:rPr>
        <w:t>ПЕРВЫЙ ГОД ОБУЧЕНИЯ</w:t>
      </w:r>
    </w:p>
    <w:p w14:paraId="3C4D6D1C" w14:textId="77777777" w:rsidR="00E81135" w:rsidRPr="00F45D7C" w:rsidRDefault="00E81135" w:rsidP="00F45D7C">
      <w:pPr>
        <w:autoSpaceDE w:val="0"/>
        <w:autoSpaceDN w:val="0"/>
        <w:adjustRightInd w:val="0"/>
        <w:spacing w:line="360" w:lineRule="auto"/>
        <w:jc w:val="center"/>
        <w:rPr>
          <w:rFonts w:eastAsiaTheme="minorHAnsi"/>
          <w:color w:val="000000"/>
          <w:sz w:val="28"/>
          <w:szCs w:val="28"/>
          <w:lang w:eastAsia="en-US"/>
        </w:rPr>
      </w:pPr>
    </w:p>
    <w:p w14:paraId="015FA7F0" w14:textId="77777777" w:rsidR="00677106" w:rsidRPr="00F45D7C" w:rsidRDefault="00D404B1" w:rsidP="00F45D7C">
      <w:pPr>
        <w:autoSpaceDE w:val="0"/>
        <w:autoSpaceDN w:val="0"/>
        <w:adjustRightInd w:val="0"/>
        <w:spacing w:line="360" w:lineRule="auto"/>
        <w:rPr>
          <w:rFonts w:eastAsiaTheme="minorHAnsi"/>
          <w:b/>
          <w:bCs/>
          <w:color w:val="000000"/>
          <w:sz w:val="28"/>
          <w:szCs w:val="28"/>
          <w:lang w:eastAsia="en-US"/>
        </w:rPr>
      </w:pPr>
      <w:r w:rsidRPr="00F45D7C">
        <w:rPr>
          <w:rFonts w:eastAsiaTheme="minorHAnsi"/>
          <w:b/>
          <w:color w:val="000000"/>
          <w:sz w:val="28"/>
          <w:szCs w:val="28"/>
          <w:lang w:eastAsia="en-US"/>
        </w:rPr>
        <w:t>1</w:t>
      </w:r>
      <w:r w:rsidR="00AA4FC9" w:rsidRPr="00F45D7C">
        <w:rPr>
          <w:rFonts w:eastAsiaTheme="minorHAnsi"/>
          <w:b/>
          <w:color w:val="000000"/>
          <w:sz w:val="28"/>
          <w:szCs w:val="28"/>
          <w:lang w:eastAsia="en-US"/>
        </w:rPr>
        <w:t xml:space="preserve">. </w:t>
      </w:r>
      <w:r w:rsidR="00BA39A9" w:rsidRPr="00F45D7C">
        <w:rPr>
          <w:rFonts w:eastAsiaTheme="minorHAnsi"/>
          <w:b/>
          <w:color w:val="000000"/>
          <w:sz w:val="28"/>
          <w:szCs w:val="28"/>
          <w:lang w:eastAsia="en-US"/>
        </w:rPr>
        <w:t>Тема:</w:t>
      </w:r>
      <w:r w:rsidR="00677106" w:rsidRPr="00F45D7C">
        <w:rPr>
          <w:rFonts w:eastAsiaTheme="minorHAnsi"/>
          <w:b/>
          <w:bCs/>
          <w:color w:val="000000"/>
          <w:sz w:val="28"/>
          <w:szCs w:val="28"/>
          <w:lang w:eastAsia="en-US"/>
        </w:rPr>
        <w:t xml:space="preserve"> Что такое искусство</w:t>
      </w:r>
      <w:r w:rsidR="00F43138" w:rsidRPr="00F45D7C">
        <w:rPr>
          <w:rFonts w:eastAsiaTheme="minorHAnsi"/>
          <w:b/>
          <w:bCs/>
          <w:color w:val="000000"/>
          <w:sz w:val="28"/>
          <w:szCs w:val="28"/>
          <w:lang w:eastAsia="en-US"/>
        </w:rPr>
        <w:t xml:space="preserve"> </w:t>
      </w:r>
      <w:r w:rsidR="006F7307" w:rsidRPr="00F45D7C">
        <w:rPr>
          <w:rFonts w:eastAsiaTheme="minorHAnsi"/>
          <w:color w:val="000000"/>
          <w:sz w:val="28"/>
          <w:szCs w:val="28"/>
          <w:lang w:eastAsia="en-US"/>
        </w:rPr>
        <w:t>Знакомство с профессией</w:t>
      </w:r>
      <w:r w:rsidR="00AD4866" w:rsidRPr="00F45D7C">
        <w:rPr>
          <w:rFonts w:eastAsiaTheme="minorHAnsi"/>
          <w:color w:val="000000"/>
          <w:sz w:val="28"/>
          <w:szCs w:val="28"/>
          <w:lang w:eastAsia="en-US"/>
        </w:rPr>
        <w:t xml:space="preserve"> </w:t>
      </w:r>
      <w:r w:rsidR="006F7307" w:rsidRPr="00F45D7C">
        <w:rPr>
          <w:rFonts w:eastAsiaTheme="minorHAnsi"/>
          <w:color w:val="000000"/>
          <w:sz w:val="28"/>
          <w:szCs w:val="28"/>
          <w:lang w:eastAsia="en-US"/>
        </w:rPr>
        <w:t>«художник». Язык изобразительного искусства. Художественные материалы</w:t>
      </w:r>
      <w:r w:rsidR="00AD4866" w:rsidRPr="00F45D7C">
        <w:rPr>
          <w:rFonts w:eastAsiaTheme="minorHAnsi"/>
          <w:color w:val="000000"/>
          <w:sz w:val="28"/>
          <w:szCs w:val="28"/>
          <w:lang w:eastAsia="en-US"/>
        </w:rPr>
        <w:t xml:space="preserve"> </w:t>
      </w:r>
      <w:r w:rsidR="006F7307" w:rsidRPr="00F45D7C">
        <w:rPr>
          <w:rFonts w:eastAsiaTheme="minorHAnsi"/>
          <w:color w:val="000000"/>
          <w:sz w:val="28"/>
          <w:szCs w:val="28"/>
          <w:lang w:eastAsia="en-US"/>
        </w:rPr>
        <w:t>(бумага, ее виды, карандаши, кисти, краски и др</w:t>
      </w:r>
      <w:r w:rsidR="00AD4866" w:rsidRPr="00F45D7C">
        <w:rPr>
          <w:rFonts w:eastAsiaTheme="minorHAnsi"/>
          <w:color w:val="000000"/>
          <w:sz w:val="28"/>
          <w:szCs w:val="28"/>
          <w:lang w:eastAsia="en-US"/>
        </w:rPr>
        <w:t>)</w:t>
      </w:r>
    </w:p>
    <w:p w14:paraId="4DBA50B8" w14:textId="77777777" w:rsidR="00D404B1" w:rsidRPr="00F45D7C" w:rsidRDefault="00D404B1" w:rsidP="00F45D7C">
      <w:pPr>
        <w:autoSpaceDE w:val="0"/>
        <w:autoSpaceDN w:val="0"/>
        <w:adjustRightInd w:val="0"/>
        <w:spacing w:line="360" w:lineRule="auto"/>
        <w:rPr>
          <w:rFonts w:eastAsiaTheme="minorHAnsi"/>
          <w:b/>
          <w:bCs/>
          <w:color w:val="000000"/>
          <w:sz w:val="28"/>
          <w:szCs w:val="28"/>
          <w:lang w:eastAsia="en-US"/>
        </w:rPr>
      </w:pPr>
      <w:r w:rsidRPr="00F45D7C">
        <w:rPr>
          <w:rFonts w:eastAsiaTheme="minorHAnsi"/>
          <w:b/>
          <w:bCs/>
          <w:color w:val="000000"/>
          <w:sz w:val="28"/>
          <w:szCs w:val="28"/>
          <w:lang w:eastAsia="en-US"/>
        </w:rPr>
        <w:t xml:space="preserve"> </w:t>
      </w:r>
      <w:r w:rsidRPr="00F45D7C">
        <w:rPr>
          <w:rFonts w:eastAsiaTheme="minorHAnsi"/>
          <w:color w:val="000000"/>
          <w:sz w:val="28"/>
          <w:szCs w:val="28"/>
          <w:lang w:eastAsia="en-US"/>
        </w:rPr>
        <w:t>Вводная беседа о видах искусства</w:t>
      </w:r>
      <w:r w:rsidRPr="00F45D7C">
        <w:rPr>
          <w:rFonts w:eastAsiaTheme="minorHAnsi"/>
          <w:b/>
          <w:bCs/>
          <w:color w:val="000000"/>
          <w:sz w:val="28"/>
          <w:szCs w:val="28"/>
          <w:lang w:eastAsia="en-US"/>
        </w:rPr>
        <w:t>.</w:t>
      </w:r>
    </w:p>
    <w:p w14:paraId="7FB774F6"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Понятия «виды искусства». Изобразительное искусство</w:t>
      </w:r>
    </w:p>
    <w:p w14:paraId="3C0F100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(графика, живопись, скульптура, декоративно-прикладное искусство,</w:t>
      </w:r>
    </w:p>
    <w:p w14:paraId="28E6D6C1"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архитектура), литература, музыка, танец, фотография, кинематограф, театр.</w:t>
      </w:r>
    </w:p>
    <w:p w14:paraId="3AC9676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Знакомство с произведениями разных видов искусства. </w:t>
      </w:r>
    </w:p>
    <w:p w14:paraId="5B90CA96" w14:textId="77777777" w:rsidR="00AA4FC9" w:rsidRPr="00F45D7C" w:rsidRDefault="00AA4FC9"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 xml:space="preserve">2. </w:t>
      </w:r>
      <w:r w:rsidR="00E81135" w:rsidRPr="00F45D7C">
        <w:rPr>
          <w:rFonts w:eastAsiaTheme="minorHAnsi"/>
          <w:b/>
          <w:color w:val="000000"/>
          <w:sz w:val="28"/>
          <w:szCs w:val="28"/>
          <w:lang w:eastAsia="en-US"/>
        </w:rPr>
        <w:t xml:space="preserve">Тема: </w:t>
      </w:r>
      <w:r w:rsidRPr="00F45D7C">
        <w:rPr>
          <w:rFonts w:eastAsiaTheme="minorHAnsi"/>
          <w:b/>
          <w:color w:val="000000"/>
          <w:sz w:val="28"/>
          <w:szCs w:val="28"/>
          <w:lang w:eastAsia="en-US"/>
        </w:rPr>
        <w:t>Виды искусства</w:t>
      </w:r>
      <w:r w:rsidR="00AD4866" w:rsidRPr="00F45D7C">
        <w:rPr>
          <w:rFonts w:eastAsiaTheme="minorHAnsi"/>
          <w:b/>
          <w:color w:val="000000"/>
          <w:sz w:val="28"/>
          <w:szCs w:val="28"/>
          <w:lang w:eastAsia="en-US"/>
        </w:rPr>
        <w:t xml:space="preserve"> </w:t>
      </w:r>
      <w:r w:rsidR="00E81135" w:rsidRPr="00F45D7C">
        <w:rPr>
          <w:rFonts w:eastAsiaTheme="minorHAnsi"/>
          <w:b/>
          <w:color w:val="000000"/>
          <w:sz w:val="28"/>
          <w:szCs w:val="28"/>
          <w:lang w:eastAsia="en-US"/>
        </w:rPr>
        <w:t>-</w:t>
      </w:r>
      <w:r w:rsidR="00AD4866" w:rsidRPr="00F45D7C">
        <w:rPr>
          <w:rFonts w:eastAsiaTheme="minorHAnsi"/>
          <w:b/>
          <w:color w:val="000000"/>
          <w:sz w:val="28"/>
          <w:szCs w:val="28"/>
          <w:lang w:eastAsia="en-US"/>
        </w:rPr>
        <w:t xml:space="preserve"> </w:t>
      </w:r>
      <w:r w:rsidR="00E81135" w:rsidRPr="00F45D7C">
        <w:rPr>
          <w:rFonts w:eastAsiaTheme="minorHAnsi"/>
          <w:b/>
          <w:color w:val="000000"/>
          <w:sz w:val="28"/>
          <w:szCs w:val="28"/>
          <w:lang w:eastAsia="en-US"/>
        </w:rPr>
        <w:t>живопись,графика</w:t>
      </w:r>
    </w:p>
    <w:p w14:paraId="5CB8B31C" w14:textId="77777777" w:rsidR="00D54120" w:rsidRPr="00F45D7C" w:rsidRDefault="00F43138" w:rsidP="00F45D7C">
      <w:pPr>
        <w:autoSpaceDE w:val="0"/>
        <w:autoSpaceDN w:val="0"/>
        <w:adjustRightInd w:val="0"/>
        <w:spacing w:line="360" w:lineRule="auto"/>
        <w:rPr>
          <w:sz w:val="28"/>
          <w:szCs w:val="28"/>
        </w:rPr>
      </w:pPr>
      <w:r w:rsidRPr="00F45D7C">
        <w:rPr>
          <w:rFonts w:eastAsiaTheme="minorHAnsi"/>
          <w:color w:val="000000"/>
          <w:sz w:val="28"/>
          <w:szCs w:val="28"/>
          <w:lang w:eastAsia="en-US"/>
        </w:rPr>
        <w:t>Пространственные виды искусств</w:t>
      </w:r>
      <w:r w:rsidR="00184209" w:rsidRPr="00F45D7C">
        <w:rPr>
          <w:rFonts w:eastAsiaTheme="minorHAnsi"/>
          <w:color w:val="000000"/>
          <w:sz w:val="28"/>
          <w:szCs w:val="28"/>
          <w:lang w:eastAsia="en-US"/>
        </w:rPr>
        <w:t>а-живопись,графика</w:t>
      </w:r>
      <w:r w:rsidR="00C6163B" w:rsidRPr="00F45D7C">
        <w:rPr>
          <w:rFonts w:eastAsiaTheme="minorHAnsi"/>
          <w:color w:val="000000"/>
          <w:sz w:val="28"/>
          <w:szCs w:val="28"/>
          <w:lang w:eastAsia="en-US"/>
        </w:rPr>
        <w:t>. Графика как самостоятельный вид искусства.</w:t>
      </w:r>
      <w:r w:rsidR="00C6163B" w:rsidRPr="00F45D7C">
        <w:rPr>
          <w:sz w:val="28"/>
          <w:szCs w:val="28"/>
        </w:rPr>
        <w:t xml:space="preserve"> </w:t>
      </w:r>
      <w:r w:rsidR="006161E3" w:rsidRPr="00F45D7C">
        <w:rPr>
          <w:sz w:val="28"/>
          <w:szCs w:val="28"/>
        </w:rPr>
        <w:t xml:space="preserve"> Знакомство с произв</w:t>
      </w:r>
      <w:r w:rsidR="00C6163B" w:rsidRPr="00F45D7C">
        <w:rPr>
          <w:sz w:val="28"/>
          <w:szCs w:val="28"/>
        </w:rPr>
        <w:t>едениями графики. Виды графики. Книжная графика, декоративная графика. Знакомство с понятием «живопись», виды живописи. Материалы, используемые в живописи. Знакомство с репродукциями известных живописцев.</w:t>
      </w:r>
    </w:p>
    <w:p w14:paraId="34BC121D" w14:textId="77777777" w:rsidR="00D54120" w:rsidRPr="00F45D7C" w:rsidRDefault="00D54120" w:rsidP="00F45D7C">
      <w:pPr>
        <w:autoSpaceDE w:val="0"/>
        <w:autoSpaceDN w:val="0"/>
        <w:adjustRightInd w:val="0"/>
        <w:spacing w:line="360" w:lineRule="auto"/>
        <w:rPr>
          <w:rFonts w:eastAsiaTheme="minorHAnsi"/>
          <w:color w:val="000000"/>
          <w:sz w:val="28"/>
          <w:szCs w:val="28"/>
          <w:lang w:eastAsia="en-US"/>
        </w:rPr>
      </w:pPr>
      <w:r w:rsidRPr="00F45D7C">
        <w:rPr>
          <w:b/>
          <w:sz w:val="28"/>
          <w:szCs w:val="28"/>
        </w:rPr>
        <w:t>3.</w:t>
      </w:r>
      <w:r w:rsidR="00E81135" w:rsidRPr="00F45D7C">
        <w:rPr>
          <w:rFonts w:eastAsiaTheme="minorHAnsi"/>
          <w:b/>
          <w:color w:val="000000"/>
          <w:sz w:val="28"/>
          <w:szCs w:val="28"/>
          <w:lang w:eastAsia="en-US"/>
        </w:rPr>
        <w:t xml:space="preserve"> Тема: Виды искусства –</w:t>
      </w:r>
      <w:r w:rsidR="00AD4866" w:rsidRPr="00F45D7C">
        <w:rPr>
          <w:rFonts w:eastAsiaTheme="minorHAnsi"/>
          <w:b/>
          <w:color w:val="000000"/>
          <w:sz w:val="28"/>
          <w:szCs w:val="28"/>
          <w:lang w:eastAsia="en-US"/>
        </w:rPr>
        <w:t xml:space="preserve"> </w:t>
      </w:r>
      <w:r w:rsidR="00E81135" w:rsidRPr="00F45D7C">
        <w:rPr>
          <w:rFonts w:eastAsiaTheme="minorHAnsi"/>
          <w:b/>
          <w:color w:val="000000"/>
          <w:sz w:val="28"/>
          <w:szCs w:val="28"/>
          <w:lang w:eastAsia="en-US"/>
        </w:rPr>
        <w:t>архитектура, скульптура</w:t>
      </w:r>
      <w:r w:rsidRPr="00F45D7C">
        <w:rPr>
          <w:sz w:val="28"/>
          <w:szCs w:val="28"/>
        </w:rPr>
        <w:t xml:space="preserve"> </w:t>
      </w:r>
    </w:p>
    <w:p w14:paraId="2E0FAD51" w14:textId="77777777" w:rsidR="00184209" w:rsidRPr="00F45D7C" w:rsidRDefault="00184209"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Пространственные виды искусства-</w:t>
      </w:r>
      <w:r w:rsidR="009372F5" w:rsidRPr="00F45D7C">
        <w:rPr>
          <w:rFonts w:eastAsiaTheme="minorHAnsi"/>
          <w:color w:val="000000"/>
          <w:sz w:val="28"/>
          <w:szCs w:val="28"/>
          <w:lang w:eastAsia="en-US"/>
        </w:rPr>
        <w:t xml:space="preserve"> архитектура, скульптура</w:t>
      </w:r>
      <w:r w:rsidR="00450A9C" w:rsidRPr="00F45D7C">
        <w:rPr>
          <w:rFonts w:eastAsiaTheme="minorHAnsi"/>
          <w:color w:val="000000"/>
          <w:sz w:val="28"/>
          <w:szCs w:val="28"/>
          <w:lang w:eastAsia="en-US"/>
        </w:rPr>
        <w:t>.</w:t>
      </w:r>
      <w:r w:rsidR="00D54120" w:rsidRPr="00F45D7C">
        <w:rPr>
          <w:sz w:val="28"/>
          <w:szCs w:val="28"/>
        </w:rPr>
        <w:t xml:space="preserve"> Классификация скульптуры (круглая, барельеф, горельеф и др.). Станковая и монументальная скульптура. Материалы и инструменты. Назначение.</w:t>
      </w:r>
      <w:r w:rsidR="00905F99" w:rsidRPr="00F45D7C">
        <w:rPr>
          <w:sz w:val="28"/>
          <w:szCs w:val="28"/>
        </w:rPr>
        <w:t xml:space="preserve"> Значение термина «архитектура». Виды (типы) построек (жилые дома и общественные сооружения). Материалы. Стилевые особенности.</w:t>
      </w:r>
    </w:p>
    <w:p w14:paraId="2A78BA8B" w14:textId="77777777" w:rsidR="00E81135" w:rsidRPr="00F45D7C" w:rsidRDefault="00450A9C" w:rsidP="00F45D7C">
      <w:pPr>
        <w:tabs>
          <w:tab w:val="left" w:pos="7488"/>
        </w:tabs>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4</w:t>
      </w:r>
      <w:r w:rsidR="00E81135" w:rsidRPr="00F45D7C">
        <w:rPr>
          <w:rFonts w:eastAsiaTheme="minorHAnsi"/>
          <w:b/>
          <w:color w:val="000000"/>
          <w:sz w:val="28"/>
          <w:szCs w:val="28"/>
          <w:lang w:eastAsia="en-US"/>
        </w:rPr>
        <w:t xml:space="preserve">. </w:t>
      </w:r>
      <w:r w:rsidR="00BA39A9" w:rsidRPr="00F45D7C">
        <w:rPr>
          <w:rFonts w:eastAsiaTheme="minorHAnsi"/>
          <w:b/>
          <w:color w:val="000000"/>
          <w:sz w:val="28"/>
          <w:szCs w:val="28"/>
          <w:lang w:eastAsia="en-US"/>
        </w:rPr>
        <w:t>Тема:</w:t>
      </w:r>
      <w:r w:rsidR="009372F5" w:rsidRPr="00F45D7C">
        <w:rPr>
          <w:rFonts w:eastAsiaTheme="minorHAnsi"/>
          <w:b/>
          <w:color w:val="000000"/>
          <w:sz w:val="28"/>
          <w:szCs w:val="28"/>
          <w:lang w:eastAsia="en-US"/>
        </w:rPr>
        <w:t xml:space="preserve"> </w:t>
      </w:r>
      <w:r w:rsidR="00E81135" w:rsidRPr="00F45D7C">
        <w:rPr>
          <w:rFonts w:eastAsiaTheme="minorHAnsi"/>
          <w:b/>
          <w:color w:val="000000"/>
          <w:sz w:val="28"/>
          <w:szCs w:val="28"/>
          <w:lang w:eastAsia="en-US"/>
        </w:rPr>
        <w:t>Декоративно-прикладное искусство</w:t>
      </w:r>
      <w:r w:rsidR="009372F5" w:rsidRPr="00F45D7C">
        <w:rPr>
          <w:rFonts w:eastAsiaTheme="minorHAnsi"/>
          <w:b/>
          <w:color w:val="000000"/>
          <w:sz w:val="28"/>
          <w:szCs w:val="28"/>
          <w:lang w:eastAsia="en-US"/>
        </w:rPr>
        <w:t xml:space="preserve"> </w:t>
      </w:r>
    </w:p>
    <w:p w14:paraId="74993039" w14:textId="77777777" w:rsidR="00677106" w:rsidRPr="00F45D7C" w:rsidRDefault="00450A9C" w:rsidP="00F45D7C">
      <w:pPr>
        <w:autoSpaceDE w:val="0"/>
        <w:autoSpaceDN w:val="0"/>
        <w:adjustRightInd w:val="0"/>
        <w:spacing w:line="360" w:lineRule="auto"/>
        <w:rPr>
          <w:rFonts w:eastAsiaTheme="minorHAnsi"/>
          <w:color w:val="000000"/>
          <w:sz w:val="28"/>
          <w:szCs w:val="28"/>
          <w:lang w:eastAsia="en-US"/>
        </w:rPr>
      </w:pPr>
      <w:r w:rsidRPr="00F45D7C">
        <w:rPr>
          <w:sz w:val="28"/>
          <w:szCs w:val="28"/>
        </w:rPr>
        <w:t xml:space="preserve"> Значение термина «декоративно-прикладное искусство». Классификация отраслей декоративно-прикладного искусства по материалу (металл, керамика, текстиль, дерево), по технике выполнения (резьба, роспись, вышивка, набойка, литьё, чеканка и т. д.) и по функциональным признакам использования предмета (мебель, посуда, игрушки).</w:t>
      </w:r>
    </w:p>
    <w:p w14:paraId="33DBF0B8" w14:textId="77777777" w:rsidR="009372F5" w:rsidRPr="00F45D7C" w:rsidRDefault="00AA4FC9" w:rsidP="00F45D7C">
      <w:pPr>
        <w:autoSpaceDE w:val="0"/>
        <w:autoSpaceDN w:val="0"/>
        <w:adjustRightInd w:val="0"/>
        <w:spacing w:line="360" w:lineRule="auto"/>
        <w:rPr>
          <w:rFonts w:eastAsiaTheme="minorHAnsi"/>
          <w:b/>
          <w:bCs/>
          <w:color w:val="000000"/>
          <w:sz w:val="28"/>
          <w:szCs w:val="28"/>
          <w:lang w:eastAsia="en-US"/>
        </w:rPr>
      </w:pPr>
      <w:r w:rsidRPr="00F45D7C">
        <w:rPr>
          <w:rFonts w:eastAsiaTheme="minorHAnsi"/>
          <w:b/>
          <w:color w:val="000000"/>
          <w:sz w:val="28"/>
          <w:szCs w:val="28"/>
          <w:lang w:eastAsia="en-US"/>
        </w:rPr>
        <w:t>5</w:t>
      </w:r>
      <w:r w:rsidR="00D404B1" w:rsidRPr="00F45D7C">
        <w:rPr>
          <w:rFonts w:eastAsiaTheme="minorHAnsi"/>
          <w:b/>
          <w:color w:val="000000"/>
          <w:sz w:val="28"/>
          <w:szCs w:val="28"/>
          <w:lang w:eastAsia="en-US"/>
        </w:rPr>
        <w:t>.</w:t>
      </w:r>
      <w:r w:rsidR="00BA39A9" w:rsidRPr="00F45D7C">
        <w:rPr>
          <w:rFonts w:eastAsiaTheme="minorHAnsi"/>
          <w:b/>
          <w:color w:val="000000"/>
          <w:sz w:val="28"/>
          <w:szCs w:val="28"/>
          <w:lang w:eastAsia="en-US"/>
        </w:rPr>
        <w:t>Тема</w:t>
      </w:r>
      <w:r w:rsidR="00D404B1" w:rsidRPr="00F45D7C">
        <w:rPr>
          <w:rFonts w:eastAsiaTheme="minorHAnsi"/>
          <w:b/>
          <w:bCs/>
          <w:color w:val="000000"/>
          <w:sz w:val="28"/>
          <w:szCs w:val="28"/>
          <w:lang w:eastAsia="en-US"/>
        </w:rPr>
        <w:t>:</w:t>
      </w:r>
      <w:r w:rsidR="00677106" w:rsidRPr="00F45D7C">
        <w:rPr>
          <w:rFonts w:eastAsiaTheme="minorHAnsi"/>
          <w:b/>
          <w:bCs/>
          <w:color w:val="000000"/>
          <w:sz w:val="28"/>
          <w:szCs w:val="28"/>
          <w:lang w:eastAsia="en-US"/>
        </w:rPr>
        <w:t xml:space="preserve"> Виды искусства</w:t>
      </w:r>
      <w:r w:rsidR="002D06E4" w:rsidRPr="00F45D7C">
        <w:rPr>
          <w:rFonts w:eastAsiaTheme="minorHAnsi"/>
          <w:b/>
          <w:bCs/>
          <w:color w:val="000000"/>
          <w:sz w:val="28"/>
          <w:szCs w:val="28"/>
          <w:lang w:eastAsia="en-US"/>
        </w:rPr>
        <w:t xml:space="preserve"> </w:t>
      </w:r>
      <w:r w:rsidR="00677106" w:rsidRPr="00F45D7C">
        <w:rPr>
          <w:rFonts w:eastAsiaTheme="minorHAnsi"/>
          <w:b/>
          <w:bCs/>
          <w:color w:val="000000"/>
          <w:sz w:val="28"/>
          <w:szCs w:val="28"/>
          <w:lang w:eastAsia="en-US"/>
        </w:rPr>
        <w:t>- музыка, литература</w:t>
      </w:r>
      <w:r w:rsidR="00450A9C" w:rsidRPr="00F45D7C">
        <w:rPr>
          <w:rFonts w:eastAsiaTheme="minorHAnsi"/>
          <w:b/>
          <w:bCs/>
          <w:color w:val="000000"/>
          <w:sz w:val="28"/>
          <w:szCs w:val="28"/>
          <w:lang w:eastAsia="en-US"/>
        </w:rPr>
        <w:t>.</w:t>
      </w:r>
    </w:p>
    <w:p w14:paraId="17AE9FFB" w14:textId="77777777" w:rsidR="00D404B1" w:rsidRPr="00F45D7C" w:rsidRDefault="009372F5"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Временные </w:t>
      </w:r>
      <w:r w:rsidR="00184209" w:rsidRPr="00F45D7C">
        <w:rPr>
          <w:rFonts w:eastAsiaTheme="minorHAnsi"/>
          <w:color w:val="000000"/>
          <w:sz w:val="28"/>
          <w:szCs w:val="28"/>
          <w:lang w:eastAsia="en-US"/>
        </w:rPr>
        <w:t xml:space="preserve"> виды искусства-</w:t>
      </w:r>
      <w:r w:rsidRPr="00F45D7C">
        <w:rPr>
          <w:rFonts w:eastAsiaTheme="minorHAnsi"/>
          <w:color w:val="000000"/>
          <w:sz w:val="28"/>
          <w:szCs w:val="28"/>
          <w:lang w:eastAsia="en-US"/>
        </w:rPr>
        <w:t>музыка, литература</w:t>
      </w:r>
    </w:p>
    <w:p w14:paraId="213C318F" w14:textId="77777777" w:rsidR="00905F99" w:rsidRPr="00F45D7C" w:rsidRDefault="003F0200" w:rsidP="00F45D7C">
      <w:pPr>
        <w:autoSpaceDE w:val="0"/>
        <w:autoSpaceDN w:val="0"/>
        <w:adjustRightInd w:val="0"/>
        <w:spacing w:line="360" w:lineRule="auto"/>
        <w:rPr>
          <w:rFonts w:eastAsiaTheme="minorHAnsi"/>
          <w:color w:val="000000"/>
          <w:sz w:val="28"/>
          <w:szCs w:val="28"/>
          <w:lang w:eastAsia="en-US"/>
        </w:rPr>
      </w:pPr>
      <w:r w:rsidRPr="00F45D7C">
        <w:rPr>
          <w:sz w:val="28"/>
          <w:szCs w:val="28"/>
        </w:rPr>
        <w:t>Литературные жанры. Поэзия и проза. Сказка, рассказ, пьеса, стихотворение.  Литературные ритмы. Художественный образ. Структура художественного произведения (завязка, сюжет, фабула (развитие), кульминация (развязка)). Чтение отрывков художественной литературы.</w:t>
      </w:r>
    </w:p>
    <w:p w14:paraId="1D45F878" w14:textId="77777777" w:rsidR="00905F99" w:rsidRPr="00F45D7C" w:rsidRDefault="003F0200" w:rsidP="00F45D7C">
      <w:pPr>
        <w:autoSpaceDE w:val="0"/>
        <w:autoSpaceDN w:val="0"/>
        <w:adjustRightInd w:val="0"/>
        <w:spacing w:line="360" w:lineRule="auto"/>
        <w:rPr>
          <w:rFonts w:eastAsiaTheme="minorHAnsi"/>
          <w:color w:val="000000"/>
          <w:sz w:val="28"/>
          <w:szCs w:val="28"/>
          <w:lang w:eastAsia="en-US"/>
        </w:rPr>
      </w:pPr>
      <w:r w:rsidRPr="00F45D7C">
        <w:rPr>
          <w:sz w:val="28"/>
          <w:szCs w:val="28"/>
        </w:rPr>
        <w:t>Звук. Ноты. Мотив. Элементы музыкального языка (ритм, темп, интервал, размер и др.). Музыка в жизни человека. Классическая музыка. Народная музыка. Современная музыка. Музыка в природе. Прослушивание отдельных музыкальных инструментов.</w:t>
      </w:r>
    </w:p>
    <w:p w14:paraId="2059CBF1" w14:textId="77777777" w:rsidR="004D60E6" w:rsidRPr="00F45D7C" w:rsidRDefault="00BA39A9"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6. Тема: Виды искусства</w:t>
      </w:r>
      <w:r w:rsidR="00AD4866" w:rsidRPr="00F45D7C">
        <w:rPr>
          <w:rFonts w:eastAsiaTheme="minorHAnsi"/>
          <w:b/>
          <w:color w:val="000000"/>
          <w:sz w:val="28"/>
          <w:szCs w:val="28"/>
          <w:lang w:eastAsia="en-US"/>
        </w:rPr>
        <w:t xml:space="preserve"> </w:t>
      </w:r>
      <w:r w:rsidR="002D06E4" w:rsidRPr="00F45D7C">
        <w:rPr>
          <w:rFonts w:eastAsiaTheme="minorHAnsi"/>
          <w:b/>
          <w:color w:val="000000"/>
          <w:sz w:val="28"/>
          <w:szCs w:val="28"/>
          <w:lang w:eastAsia="en-US"/>
        </w:rPr>
        <w:t>-</w:t>
      </w:r>
      <w:r w:rsidRPr="00F45D7C">
        <w:rPr>
          <w:rFonts w:eastAsiaTheme="minorHAnsi"/>
          <w:b/>
          <w:color w:val="000000"/>
          <w:sz w:val="28"/>
          <w:szCs w:val="28"/>
          <w:lang w:eastAsia="en-US"/>
        </w:rPr>
        <w:t xml:space="preserve"> театр, цирк</w:t>
      </w:r>
    </w:p>
    <w:p w14:paraId="2FF1A6CE" w14:textId="77777777" w:rsidR="0018678B" w:rsidRPr="00F45D7C" w:rsidRDefault="004D60E6" w:rsidP="00F45D7C">
      <w:pPr>
        <w:autoSpaceDE w:val="0"/>
        <w:autoSpaceDN w:val="0"/>
        <w:adjustRightInd w:val="0"/>
        <w:spacing w:line="360" w:lineRule="auto"/>
        <w:rPr>
          <w:sz w:val="28"/>
          <w:szCs w:val="28"/>
        </w:rPr>
      </w:pPr>
      <w:r w:rsidRPr="00F45D7C">
        <w:rPr>
          <w:rFonts w:eastAsiaTheme="minorHAnsi"/>
          <w:color w:val="000000"/>
          <w:sz w:val="28"/>
          <w:szCs w:val="28"/>
          <w:lang w:eastAsia="en-US"/>
        </w:rPr>
        <w:t>Пространственно - временные  виды искусства- театр,цирк</w:t>
      </w:r>
      <w:r w:rsidR="003E6315" w:rsidRPr="00F45D7C">
        <w:rPr>
          <w:sz w:val="28"/>
          <w:szCs w:val="28"/>
        </w:rPr>
        <w:tab/>
      </w:r>
    </w:p>
    <w:p w14:paraId="649906E6" w14:textId="77777777" w:rsidR="0018678B" w:rsidRPr="00F45D7C" w:rsidRDefault="003E6315" w:rsidP="00F45D7C">
      <w:pPr>
        <w:autoSpaceDE w:val="0"/>
        <w:autoSpaceDN w:val="0"/>
        <w:adjustRightInd w:val="0"/>
        <w:spacing w:line="360" w:lineRule="auto"/>
        <w:rPr>
          <w:sz w:val="28"/>
          <w:szCs w:val="28"/>
        </w:rPr>
      </w:pPr>
      <w:r w:rsidRPr="00F45D7C">
        <w:rPr>
          <w:sz w:val="28"/>
          <w:szCs w:val="28"/>
        </w:rPr>
        <w:t>История появления театра как самостоятельного вида искусства. Виды театральных постановок. Выразительные средства театрального искусства. Знакомство с театральными атрибутами и терминами. Театральная эстетика. Театр юного зрителя, музыкальный театр, театр кукол (виды кукол: ростовые, марионетки, бибао, пальчиковые и др.)</w:t>
      </w:r>
    </w:p>
    <w:p w14:paraId="5DAA8C21" w14:textId="77777777" w:rsidR="003E6315" w:rsidRPr="00F45D7C" w:rsidRDefault="003E6315" w:rsidP="00F45D7C">
      <w:pPr>
        <w:autoSpaceDE w:val="0"/>
        <w:autoSpaceDN w:val="0"/>
        <w:adjustRightInd w:val="0"/>
        <w:spacing w:line="360" w:lineRule="auto"/>
        <w:rPr>
          <w:rFonts w:eastAsiaTheme="minorHAnsi"/>
          <w:color w:val="000000"/>
          <w:sz w:val="28"/>
          <w:szCs w:val="28"/>
          <w:lang w:eastAsia="en-US"/>
        </w:rPr>
      </w:pPr>
    </w:p>
    <w:p w14:paraId="72CEC160" w14:textId="77777777" w:rsidR="00A17057" w:rsidRPr="00F45D7C" w:rsidRDefault="00BA39A9" w:rsidP="00F45D7C">
      <w:pPr>
        <w:autoSpaceDE w:val="0"/>
        <w:autoSpaceDN w:val="0"/>
        <w:adjustRightInd w:val="0"/>
        <w:spacing w:line="360" w:lineRule="auto"/>
        <w:rPr>
          <w:rFonts w:eastAsiaTheme="minorHAnsi"/>
          <w:b/>
          <w:bCs/>
          <w:color w:val="000000"/>
          <w:sz w:val="28"/>
          <w:szCs w:val="28"/>
          <w:lang w:eastAsia="en-US"/>
        </w:rPr>
      </w:pPr>
      <w:r w:rsidRPr="00F45D7C">
        <w:rPr>
          <w:rFonts w:eastAsiaTheme="minorHAnsi"/>
          <w:b/>
          <w:color w:val="000000"/>
          <w:sz w:val="28"/>
          <w:szCs w:val="28"/>
          <w:lang w:eastAsia="en-US"/>
        </w:rPr>
        <w:t>7</w:t>
      </w:r>
      <w:r w:rsidR="00D404B1" w:rsidRPr="00F45D7C">
        <w:rPr>
          <w:rFonts w:eastAsiaTheme="minorHAnsi"/>
          <w:b/>
          <w:color w:val="000000"/>
          <w:sz w:val="28"/>
          <w:szCs w:val="28"/>
          <w:lang w:eastAsia="en-US"/>
        </w:rPr>
        <w:t>.</w:t>
      </w:r>
      <w:r w:rsidRPr="00F45D7C">
        <w:rPr>
          <w:rFonts w:eastAsiaTheme="minorHAnsi"/>
          <w:b/>
          <w:color w:val="000000"/>
          <w:sz w:val="28"/>
          <w:szCs w:val="28"/>
          <w:lang w:eastAsia="en-US"/>
        </w:rPr>
        <w:t>Тема</w:t>
      </w:r>
      <w:r w:rsidR="00D404B1" w:rsidRPr="00F45D7C">
        <w:rPr>
          <w:rFonts w:eastAsiaTheme="minorHAnsi"/>
          <w:b/>
          <w:bCs/>
          <w:color w:val="000000"/>
          <w:sz w:val="28"/>
          <w:szCs w:val="28"/>
          <w:lang w:eastAsia="en-US"/>
        </w:rPr>
        <w:t xml:space="preserve">: </w:t>
      </w:r>
      <w:r w:rsidR="00A17057" w:rsidRPr="00F45D7C">
        <w:rPr>
          <w:rFonts w:eastAsiaTheme="minorHAnsi"/>
          <w:b/>
          <w:bCs/>
          <w:color w:val="000000"/>
          <w:sz w:val="28"/>
          <w:szCs w:val="28"/>
          <w:lang w:eastAsia="en-US"/>
        </w:rPr>
        <w:t xml:space="preserve">Виды искусства </w:t>
      </w:r>
      <w:r w:rsidR="0018678B" w:rsidRPr="00F45D7C">
        <w:rPr>
          <w:rFonts w:eastAsiaTheme="minorHAnsi"/>
          <w:b/>
          <w:bCs/>
          <w:color w:val="000000"/>
          <w:sz w:val="28"/>
          <w:szCs w:val="28"/>
          <w:lang w:eastAsia="en-US"/>
        </w:rPr>
        <w:t>танец</w:t>
      </w:r>
      <w:r w:rsidR="00A17057" w:rsidRPr="00F45D7C">
        <w:rPr>
          <w:rFonts w:eastAsiaTheme="minorHAnsi"/>
          <w:b/>
          <w:bCs/>
          <w:color w:val="000000"/>
          <w:sz w:val="28"/>
          <w:szCs w:val="28"/>
          <w:lang w:eastAsia="en-US"/>
        </w:rPr>
        <w:t>, кино</w:t>
      </w:r>
    </w:p>
    <w:p w14:paraId="00DD7597" w14:textId="77777777" w:rsidR="008603AB" w:rsidRPr="00F45D7C" w:rsidRDefault="008603AB"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Пространственно - временные  виды искусства- </w:t>
      </w:r>
      <w:r w:rsidR="0018678B" w:rsidRPr="00F45D7C">
        <w:rPr>
          <w:rFonts w:eastAsiaTheme="minorHAnsi"/>
          <w:color w:val="000000"/>
          <w:sz w:val="28"/>
          <w:szCs w:val="28"/>
          <w:lang w:eastAsia="en-US"/>
        </w:rPr>
        <w:t>танец</w:t>
      </w:r>
      <w:r w:rsidRPr="00F45D7C">
        <w:rPr>
          <w:rFonts w:eastAsiaTheme="minorHAnsi"/>
          <w:color w:val="000000"/>
          <w:sz w:val="28"/>
          <w:szCs w:val="28"/>
          <w:lang w:eastAsia="en-US"/>
        </w:rPr>
        <w:t>, кино</w:t>
      </w:r>
    </w:p>
    <w:p w14:paraId="4AF4E31E" w14:textId="77777777" w:rsidR="003E6315" w:rsidRPr="00F45D7C" w:rsidRDefault="0018678B" w:rsidP="00F45D7C">
      <w:pPr>
        <w:autoSpaceDE w:val="0"/>
        <w:autoSpaceDN w:val="0"/>
        <w:adjustRightInd w:val="0"/>
        <w:spacing w:line="360" w:lineRule="auto"/>
        <w:rPr>
          <w:sz w:val="28"/>
          <w:szCs w:val="28"/>
        </w:rPr>
      </w:pPr>
      <w:r w:rsidRPr="00F45D7C">
        <w:rPr>
          <w:sz w:val="28"/>
          <w:szCs w:val="28"/>
        </w:rPr>
        <w:t xml:space="preserve">История возникновения и развития кинематографа как самостоятельного вида искусства. Виды и жанры кино. Профессии в кинематографе. Актерское мастерство. Знакомство с известными детскими фильмами. </w:t>
      </w:r>
    </w:p>
    <w:p w14:paraId="2FB9D7C2" w14:textId="77777777" w:rsidR="0018678B" w:rsidRPr="00F45D7C" w:rsidRDefault="003E6315" w:rsidP="00F45D7C">
      <w:pPr>
        <w:autoSpaceDE w:val="0"/>
        <w:autoSpaceDN w:val="0"/>
        <w:adjustRightInd w:val="0"/>
        <w:spacing w:line="360" w:lineRule="auto"/>
        <w:rPr>
          <w:sz w:val="28"/>
          <w:szCs w:val="28"/>
        </w:rPr>
      </w:pPr>
      <w:r w:rsidRPr="00F45D7C">
        <w:rPr>
          <w:sz w:val="28"/>
          <w:szCs w:val="28"/>
        </w:rPr>
        <w:t>Художественный образ в танце. Актерское мастерство. Движения и пластика – основные компоненты эстетики танца. Музыкальная составляющая  танца. Балет. Бальные танцы, акробатические, исторические, народные, ритуальные, спортивные, степ, современные  танцы.</w:t>
      </w:r>
    </w:p>
    <w:p w14:paraId="0796F4F6" w14:textId="77777777" w:rsidR="008603AB" w:rsidRPr="00F45D7C" w:rsidRDefault="008603AB" w:rsidP="00F45D7C">
      <w:pPr>
        <w:autoSpaceDE w:val="0"/>
        <w:autoSpaceDN w:val="0"/>
        <w:adjustRightInd w:val="0"/>
        <w:spacing w:line="360" w:lineRule="auto"/>
        <w:rPr>
          <w:rFonts w:eastAsiaTheme="minorHAnsi"/>
          <w:b/>
          <w:bCs/>
          <w:color w:val="000000"/>
          <w:sz w:val="28"/>
          <w:szCs w:val="28"/>
          <w:lang w:eastAsia="en-US"/>
        </w:rPr>
      </w:pPr>
    </w:p>
    <w:p w14:paraId="45403FC8" w14:textId="77777777" w:rsidR="008603AB" w:rsidRPr="00F45D7C" w:rsidRDefault="006F730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8.Тема: Виды искусства</w:t>
      </w:r>
      <w:r w:rsidR="00AD4866" w:rsidRPr="00F45D7C">
        <w:rPr>
          <w:rFonts w:eastAsiaTheme="minorHAnsi"/>
          <w:b/>
          <w:color w:val="000000"/>
          <w:sz w:val="28"/>
          <w:szCs w:val="28"/>
          <w:lang w:eastAsia="en-US"/>
        </w:rPr>
        <w:t xml:space="preserve"> </w:t>
      </w:r>
      <w:r w:rsidR="008603AB" w:rsidRPr="00F45D7C">
        <w:rPr>
          <w:rFonts w:eastAsiaTheme="minorHAnsi"/>
          <w:b/>
          <w:color w:val="000000"/>
          <w:sz w:val="28"/>
          <w:szCs w:val="28"/>
          <w:lang w:eastAsia="en-US"/>
        </w:rPr>
        <w:t>–</w:t>
      </w:r>
      <w:r w:rsidRPr="00F45D7C">
        <w:rPr>
          <w:rFonts w:eastAsiaTheme="minorHAnsi"/>
          <w:b/>
          <w:color w:val="000000"/>
          <w:sz w:val="28"/>
          <w:szCs w:val="28"/>
          <w:lang w:eastAsia="en-US"/>
        </w:rPr>
        <w:t xml:space="preserve"> фотоискусство</w:t>
      </w:r>
    </w:p>
    <w:p w14:paraId="4CDBC142" w14:textId="77777777" w:rsidR="008603AB" w:rsidRPr="00F45D7C" w:rsidRDefault="008603AB"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 Определение , разновидности  и применение в жизни человека</w:t>
      </w:r>
    </w:p>
    <w:p w14:paraId="2591E682" w14:textId="77777777" w:rsidR="008603AB" w:rsidRPr="00F45D7C" w:rsidRDefault="008603AB" w:rsidP="00F45D7C">
      <w:pPr>
        <w:autoSpaceDE w:val="0"/>
        <w:autoSpaceDN w:val="0"/>
        <w:adjustRightInd w:val="0"/>
        <w:spacing w:line="360" w:lineRule="auto"/>
        <w:rPr>
          <w:rFonts w:eastAsiaTheme="minorHAnsi"/>
          <w:b/>
          <w:color w:val="000000"/>
          <w:sz w:val="28"/>
          <w:szCs w:val="28"/>
          <w:lang w:eastAsia="en-US"/>
        </w:rPr>
      </w:pPr>
    </w:p>
    <w:p w14:paraId="6944C16C" w14:textId="77777777" w:rsidR="008603AB" w:rsidRPr="00F45D7C" w:rsidRDefault="00AD48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9. Современные  виды  искусства</w:t>
      </w:r>
    </w:p>
    <w:p w14:paraId="0DBD2EEB" w14:textId="77777777" w:rsidR="00CC64FE" w:rsidRPr="00F45D7C" w:rsidRDefault="00CC64F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К современным видам искусства относятся-боди арт, автоарт, искусство инсталяции, компьютерная графика,</w:t>
      </w:r>
      <w:r w:rsidR="006D11E1" w:rsidRPr="00F45D7C">
        <w:rPr>
          <w:rFonts w:eastAsiaTheme="minorHAnsi"/>
          <w:color w:val="000000"/>
          <w:sz w:val="28"/>
          <w:szCs w:val="28"/>
          <w:lang w:eastAsia="en-US"/>
        </w:rPr>
        <w:t xml:space="preserve"> анимэ и манга. Определение и применение в жизни человека</w:t>
      </w:r>
    </w:p>
    <w:p w14:paraId="2DBDA951" w14:textId="77777777" w:rsidR="006F7307" w:rsidRPr="00F45D7C" w:rsidRDefault="006F730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 xml:space="preserve"> </w:t>
      </w:r>
    </w:p>
    <w:p w14:paraId="601547E3" w14:textId="77777777" w:rsidR="006F7307" w:rsidRPr="00F45D7C" w:rsidRDefault="00AD48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10.</w:t>
      </w:r>
      <w:r w:rsidR="006F7307" w:rsidRPr="00F45D7C">
        <w:rPr>
          <w:rFonts w:eastAsiaTheme="minorHAnsi"/>
          <w:b/>
          <w:color w:val="000000"/>
          <w:sz w:val="28"/>
          <w:szCs w:val="28"/>
          <w:lang w:eastAsia="en-US"/>
        </w:rPr>
        <w:t xml:space="preserve"> Тема: </w:t>
      </w:r>
      <w:r w:rsidR="00C25169" w:rsidRPr="00F45D7C">
        <w:rPr>
          <w:rFonts w:eastAsiaTheme="minorHAnsi"/>
          <w:b/>
          <w:color w:val="000000"/>
          <w:sz w:val="28"/>
          <w:szCs w:val="28"/>
          <w:lang w:eastAsia="en-US"/>
        </w:rPr>
        <w:t>Русская народная кукла</w:t>
      </w:r>
    </w:p>
    <w:p w14:paraId="2B73C9E6" w14:textId="77777777" w:rsidR="006D11E1" w:rsidRPr="00F45D7C" w:rsidRDefault="006D11E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Значение куклы для древних славян. Применение куклы</w:t>
      </w:r>
    </w:p>
    <w:p w14:paraId="14154EC1" w14:textId="77777777" w:rsidR="00103531" w:rsidRPr="00F45D7C" w:rsidRDefault="0010353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Выполнение куклы «берегини» из кусочков ткани</w:t>
      </w:r>
    </w:p>
    <w:p w14:paraId="107AFF8F" w14:textId="77777777" w:rsidR="00C25169" w:rsidRPr="00F45D7C" w:rsidRDefault="00C25169"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AD4866" w:rsidRPr="00F45D7C">
        <w:rPr>
          <w:rFonts w:eastAsiaTheme="minorHAnsi"/>
          <w:b/>
          <w:color w:val="000000"/>
          <w:sz w:val="28"/>
          <w:szCs w:val="28"/>
          <w:lang w:eastAsia="en-US"/>
        </w:rPr>
        <w:t>1</w:t>
      </w:r>
      <w:r w:rsidRPr="00F45D7C">
        <w:rPr>
          <w:rFonts w:eastAsiaTheme="minorHAnsi"/>
          <w:b/>
          <w:color w:val="000000"/>
          <w:sz w:val="28"/>
          <w:szCs w:val="28"/>
          <w:lang w:eastAsia="en-US"/>
        </w:rPr>
        <w:t>. Тема: Южно-африканские куклы «НДЕБЕЛЕ»</w:t>
      </w:r>
    </w:p>
    <w:p w14:paraId="59AAC253" w14:textId="77777777" w:rsidR="006D11E1" w:rsidRPr="00F45D7C" w:rsidRDefault="006D11E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Значение куклы для </w:t>
      </w:r>
      <w:r w:rsidR="00055AAD" w:rsidRPr="00F45D7C">
        <w:rPr>
          <w:rFonts w:eastAsiaTheme="minorHAnsi"/>
          <w:color w:val="000000"/>
          <w:sz w:val="28"/>
          <w:szCs w:val="28"/>
          <w:lang w:eastAsia="en-US"/>
        </w:rPr>
        <w:t>южно-африканских народов</w:t>
      </w:r>
      <w:r w:rsidRPr="00F45D7C">
        <w:rPr>
          <w:rFonts w:eastAsiaTheme="minorHAnsi"/>
          <w:color w:val="000000"/>
          <w:sz w:val="28"/>
          <w:szCs w:val="28"/>
          <w:lang w:eastAsia="en-US"/>
        </w:rPr>
        <w:t>. Применение куклы</w:t>
      </w:r>
    </w:p>
    <w:p w14:paraId="06EDDEE5" w14:textId="77777777" w:rsidR="006D11E1" w:rsidRPr="00F45D7C" w:rsidRDefault="00095D7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Рисунок куклы в цвете</w:t>
      </w:r>
    </w:p>
    <w:p w14:paraId="6E8CAA84" w14:textId="77777777" w:rsidR="00C25169" w:rsidRPr="00F45D7C" w:rsidRDefault="00AD48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12.Тема: Японские куклы «КОКЕШИ»</w:t>
      </w:r>
    </w:p>
    <w:p w14:paraId="2576740E" w14:textId="77777777" w:rsidR="00055AAD" w:rsidRPr="00F45D7C" w:rsidRDefault="00055AAD"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Значение куклы в японской культуре. Применение куклы</w:t>
      </w:r>
    </w:p>
    <w:p w14:paraId="4C4EF85B" w14:textId="77777777" w:rsidR="00055AAD" w:rsidRPr="00F45D7C" w:rsidRDefault="00095D71"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Рисунок куклы в цвете</w:t>
      </w:r>
    </w:p>
    <w:p w14:paraId="0C9A888A" w14:textId="77777777" w:rsidR="004A1544"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13. Тема: Контрольный урок</w:t>
      </w:r>
    </w:p>
    <w:p w14:paraId="1F74C291" w14:textId="77777777" w:rsidR="00826A18" w:rsidRPr="00F45D7C" w:rsidRDefault="00826A18" w:rsidP="00F45D7C">
      <w:pPr>
        <w:autoSpaceDE w:val="0"/>
        <w:autoSpaceDN w:val="0"/>
        <w:adjustRightInd w:val="0"/>
        <w:spacing w:line="360" w:lineRule="auto"/>
        <w:rPr>
          <w:rFonts w:eastAsiaTheme="minorHAnsi"/>
          <w:b/>
          <w:color w:val="000000"/>
          <w:sz w:val="28"/>
          <w:szCs w:val="28"/>
          <w:lang w:eastAsia="en-US"/>
        </w:rPr>
      </w:pPr>
    </w:p>
    <w:p w14:paraId="5D590380" w14:textId="77777777" w:rsidR="004A1544"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14</w:t>
      </w:r>
      <w:r w:rsidR="004A1544" w:rsidRPr="00F45D7C">
        <w:rPr>
          <w:rFonts w:eastAsiaTheme="minorHAnsi"/>
          <w:b/>
          <w:color w:val="000000"/>
          <w:sz w:val="28"/>
          <w:szCs w:val="28"/>
          <w:lang w:eastAsia="en-US"/>
        </w:rPr>
        <w:t>.Тема: О чем говорит натюрморт?</w:t>
      </w:r>
    </w:p>
    <w:p w14:paraId="3AE822A3" w14:textId="77777777" w:rsidR="00095D71" w:rsidRPr="00F45D7C" w:rsidRDefault="00095D7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разновидности и техники исполнения</w:t>
      </w:r>
      <w:r w:rsidR="00E52976" w:rsidRPr="00F45D7C">
        <w:rPr>
          <w:rFonts w:eastAsiaTheme="minorHAnsi"/>
          <w:color w:val="000000"/>
          <w:sz w:val="28"/>
          <w:szCs w:val="28"/>
          <w:lang w:eastAsia="en-US"/>
        </w:rPr>
        <w:t>. Знакомство с работами художников</w:t>
      </w:r>
      <w:r w:rsidR="00301C4B" w:rsidRPr="00F45D7C">
        <w:rPr>
          <w:rFonts w:eastAsiaTheme="minorHAnsi"/>
          <w:color w:val="000000"/>
          <w:sz w:val="28"/>
          <w:szCs w:val="28"/>
          <w:lang w:eastAsia="en-US"/>
        </w:rPr>
        <w:t>.</w:t>
      </w:r>
    </w:p>
    <w:p w14:paraId="76859895" w14:textId="77777777" w:rsidR="00A37AFC" w:rsidRPr="00F45D7C" w:rsidRDefault="00A37AF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Выполнение копии работы с репродукции</w:t>
      </w:r>
    </w:p>
    <w:p w14:paraId="7E3B965E" w14:textId="77777777" w:rsidR="004A1544"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15</w:t>
      </w:r>
      <w:r w:rsidR="004A1544" w:rsidRPr="00F45D7C">
        <w:rPr>
          <w:rFonts w:eastAsiaTheme="minorHAnsi"/>
          <w:b/>
          <w:color w:val="000000"/>
          <w:sz w:val="28"/>
          <w:szCs w:val="28"/>
          <w:lang w:eastAsia="en-US"/>
        </w:rPr>
        <w:t>.Тема: О чем говорит пейзаж?</w:t>
      </w:r>
    </w:p>
    <w:p w14:paraId="4F04994C" w14:textId="77777777" w:rsidR="00A37AFC" w:rsidRPr="00F45D7C" w:rsidRDefault="00A37AF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разновидности и техники исполнения</w:t>
      </w:r>
      <w:r w:rsidR="00E52976" w:rsidRPr="00F45D7C">
        <w:rPr>
          <w:rFonts w:eastAsiaTheme="minorHAnsi"/>
          <w:color w:val="000000"/>
          <w:sz w:val="28"/>
          <w:szCs w:val="28"/>
          <w:lang w:eastAsia="en-US"/>
        </w:rPr>
        <w:t>. Знакомство с работами художников</w:t>
      </w:r>
      <w:r w:rsidR="00301C4B" w:rsidRPr="00F45D7C">
        <w:rPr>
          <w:rFonts w:eastAsiaTheme="minorHAnsi"/>
          <w:color w:val="000000"/>
          <w:sz w:val="28"/>
          <w:szCs w:val="28"/>
          <w:lang w:eastAsia="en-US"/>
        </w:rPr>
        <w:t>.</w:t>
      </w:r>
    </w:p>
    <w:p w14:paraId="7E79C9E7" w14:textId="77777777" w:rsidR="00A37AFC" w:rsidRPr="00F45D7C" w:rsidRDefault="00A37AF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Выполнение копии работы с репродукции</w:t>
      </w:r>
    </w:p>
    <w:p w14:paraId="2143A632" w14:textId="77777777" w:rsidR="004A1544"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16</w:t>
      </w:r>
      <w:r w:rsidR="004A1544" w:rsidRPr="00F45D7C">
        <w:rPr>
          <w:rFonts w:eastAsiaTheme="minorHAnsi"/>
          <w:b/>
          <w:color w:val="000000"/>
          <w:sz w:val="28"/>
          <w:szCs w:val="28"/>
          <w:lang w:eastAsia="en-US"/>
        </w:rPr>
        <w:t xml:space="preserve">.Тема: </w:t>
      </w:r>
      <w:r w:rsidR="00F1779D" w:rsidRPr="00F45D7C">
        <w:rPr>
          <w:rFonts w:eastAsiaTheme="minorHAnsi"/>
          <w:b/>
          <w:color w:val="000000"/>
          <w:sz w:val="28"/>
          <w:szCs w:val="28"/>
          <w:lang w:eastAsia="en-US"/>
        </w:rPr>
        <w:t>О</w:t>
      </w:r>
      <w:r w:rsidR="004A1544" w:rsidRPr="00F45D7C">
        <w:rPr>
          <w:rFonts w:eastAsiaTheme="minorHAnsi"/>
          <w:b/>
          <w:color w:val="000000"/>
          <w:sz w:val="28"/>
          <w:szCs w:val="28"/>
          <w:lang w:eastAsia="en-US"/>
        </w:rPr>
        <w:t xml:space="preserve"> чем говорит</w:t>
      </w:r>
      <w:r w:rsidR="00F1779D" w:rsidRPr="00F45D7C">
        <w:rPr>
          <w:rFonts w:eastAsiaTheme="minorHAnsi"/>
          <w:b/>
          <w:color w:val="000000"/>
          <w:sz w:val="28"/>
          <w:szCs w:val="28"/>
          <w:lang w:eastAsia="en-US"/>
        </w:rPr>
        <w:t xml:space="preserve"> марина?</w:t>
      </w:r>
    </w:p>
    <w:p w14:paraId="3B4B88A2" w14:textId="77777777" w:rsidR="00A37AFC" w:rsidRPr="00F45D7C" w:rsidRDefault="00A37AF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разновидности и техники исполнения</w:t>
      </w:r>
      <w:r w:rsidR="00E52976" w:rsidRPr="00F45D7C">
        <w:rPr>
          <w:rFonts w:eastAsiaTheme="minorHAnsi"/>
          <w:color w:val="000000"/>
          <w:sz w:val="28"/>
          <w:szCs w:val="28"/>
          <w:lang w:eastAsia="en-US"/>
        </w:rPr>
        <w:t>. Знакомство с работами художников</w:t>
      </w:r>
      <w:r w:rsidR="00301C4B" w:rsidRPr="00F45D7C">
        <w:rPr>
          <w:rFonts w:eastAsiaTheme="minorHAnsi"/>
          <w:color w:val="000000"/>
          <w:sz w:val="28"/>
          <w:szCs w:val="28"/>
          <w:lang w:eastAsia="en-US"/>
        </w:rPr>
        <w:t>.</w:t>
      </w:r>
    </w:p>
    <w:p w14:paraId="5BC578BB" w14:textId="77777777" w:rsidR="00A37AFC" w:rsidRPr="00F45D7C" w:rsidRDefault="00A37AFC"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Выполнение копии работы с репродукции</w:t>
      </w:r>
    </w:p>
    <w:p w14:paraId="41B57B85" w14:textId="77777777" w:rsidR="00F1779D"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17</w:t>
      </w:r>
      <w:r w:rsidR="00F1779D" w:rsidRPr="00F45D7C">
        <w:rPr>
          <w:rFonts w:eastAsiaTheme="minorHAnsi"/>
          <w:b/>
          <w:color w:val="000000"/>
          <w:sz w:val="28"/>
          <w:szCs w:val="28"/>
          <w:lang w:eastAsia="en-US"/>
        </w:rPr>
        <w:t>.Тема: О чем говорит портрет?</w:t>
      </w:r>
    </w:p>
    <w:p w14:paraId="6A507222" w14:textId="77777777" w:rsidR="005070CE" w:rsidRPr="00F45D7C" w:rsidRDefault="005070C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разновидности и техники исполнения</w:t>
      </w:r>
      <w:r w:rsidR="00E52976" w:rsidRPr="00F45D7C">
        <w:rPr>
          <w:rFonts w:eastAsiaTheme="minorHAnsi"/>
          <w:color w:val="000000"/>
          <w:sz w:val="28"/>
          <w:szCs w:val="28"/>
          <w:lang w:eastAsia="en-US"/>
        </w:rPr>
        <w:t>.</w:t>
      </w:r>
      <w:r w:rsidR="00301C4B" w:rsidRPr="00F45D7C">
        <w:rPr>
          <w:rFonts w:eastAsiaTheme="minorHAnsi"/>
          <w:color w:val="000000"/>
          <w:sz w:val="28"/>
          <w:szCs w:val="28"/>
          <w:lang w:eastAsia="en-US"/>
        </w:rPr>
        <w:t xml:space="preserve"> </w:t>
      </w:r>
      <w:r w:rsidR="00E52976" w:rsidRPr="00F45D7C">
        <w:rPr>
          <w:rFonts w:eastAsiaTheme="minorHAnsi"/>
          <w:color w:val="000000"/>
          <w:sz w:val="28"/>
          <w:szCs w:val="28"/>
          <w:lang w:eastAsia="en-US"/>
        </w:rPr>
        <w:t xml:space="preserve">Знакомство с работами </w:t>
      </w:r>
      <w:r w:rsidR="00301C4B" w:rsidRPr="00F45D7C">
        <w:rPr>
          <w:rFonts w:eastAsiaTheme="minorHAnsi"/>
          <w:color w:val="000000"/>
          <w:sz w:val="28"/>
          <w:szCs w:val="28"/>
          <w:lang w:eastAsia="en-US"/>
        </w:rPr>
        <w:t>художников.</w:t>
      </w:r>
    </w:p>
    <w:p w14:paraId="2B3773DF" w14:textId="77777777" w:rsidR="005070CE" w:rsidRPr="00F45D7C" w:rsidRDefault="005070CE"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Выполнение копии работы с репродукции</w:t>
      </w:r>
    </w:p>
    <w:p w14:paraId="0964EC9C" w14:textId="77777777" w:rsidR="00F1779D"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18</w:t>
      </w:r>
      <w:r w:rsidR="00F1779D" w:rsidRPr="00F45D7C">
        <w:rPr>
          <w:rFonts w:eastAsiaTheme="minorHAnsi"/>
          <w:b/>
          <w:color w:val="000000"/>
          <w:sz w:val="28"/>
          <w:szCs w:val="28"/>
          <w:lang w:eastAsia="en-US"/>
        </w:rPr>
        <w:t>. Тема: О чем говорит б</w:t>
      </w:r>
      <w:r w:rsidR="0076192F" w:rsidRPr="00F45D7C">
        <w:rPr>
          <w:rFonts w:eastAsiaTheme="minorHAnsi"/>
          <w:b/>
          <w:color w:val="000000"/>
          <w:sz w:val="28"/>
          <w:szCs w:val="28"/>
          <w:lang w:eastAsia="en-US"/>
        </w:rPr>
        <w:t>ы</w:t>
      </w:r>
      <w:r w:rsidR="00F1779D" w:rsidRPr="00F45D7C">
        <w:rPr>
          <w:rFonts w:eastAsiaTheme="minorHAnsi"/>
          <w:b/>
          <w:color w:val="000000"/>
          <w:sz w:val="28"/>
          <w:szCs w:val="28"/>
          <w:lang w:eastAsia="en-US"/>
        </w:rPr>
        <w:t>товой  жанр?</w:t>
      </w:r>
    </w:p>
    <w:p w14:paraId="7FD5D1CB" w14:textId="77777777" w:rsidR="005070CE" w:rsidRPr="00F45D7C" w:rsidRDefault="005070C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разновидности и техники исполнения</w:t>
      </w:r>
      <w:r w:rsidR="00301C4B" w:rsidRPr="00F45D7C">
        <w:rPr>
          <w:rFonts w:eastAsiaTheme="minorHAnsi"/>
          <w:color w:val="000000"/>
          <w:sz w:val="28"/>
          <w:szCs w:val="28"/>
          <w:lang w:eastAsia="en-US"/>
        </w:rPr>
        <w:t>. Знакомство с работами художников.</w:t>
      </w:r>
    </w:p>
    <w:p w14:paraId="48DE50A2" w14:textId="77777777" w:rsidR="00A37AFC" w:rsidRPr="00F45D7C" w:rsidRDefault="005070CE"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Выполнение копии работы с репродукции</w:t>
      </w:r>
    </w:p>
    <w:p w14:paraId="13C8224F" w14:textId="77777777" w:rsidR="00F1779D"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19</w:t>
      </w:r>
      <w:r w:rsidR="00F1779D" w:rsidRPr="00F45D7C">
        <w:rPr>
          <w:rFonts w:eastAsiaTheme="minorHAnsi"/>
          <w:b/>
          <w:color w:val="000000"/>
          <w:sz w:val="28"/>
          <w:szCs w:val="28"/>
          <w:lang w:eastAsia="en-US"/>
        </w:rPr>
        <w:t>. Тема: О</w:t>
      </w:r>
      <w:r w:rsidR="0076192F" w:rsidRPr="00F45D7C">
        <w:rPr>
          <w:rFonts w:eastAsiaTheme="minorHAnsi"/>
          <w:b/>
          <w:color w:val="000000"/>
          <w:sz w:val="28"/>
          <w:szCs w:val="28"/>
          <w:lang w:eastAsia="en-US"/>
        </w:rPr>
        <w:t xml:space="preserve"> </w:t>
      </w:r>
      <w:r w:rsidR="00F1779D" w:rsidRPr="00F45D7C">
        <w:rPr>
          <w:rFonts w:eastAsiaTheme="minorHAnsi"/>
          <w:b/>
          <w:color w:val="000000"/>
          <w:sz w:val="28"/>
          <w:szCs w:val="28"/>
          <w:lang w:eastAsia="en-US"/>
        </w:rPr>
        <w:t>чем говорит исторический жанр?</w:t>
      </w:r>
    </w:p>
    <w:p w14:paraId="7FD8E0CD" w14:textId="77777777" w:rsidR="005070CE" w:rsidRPr="00F45D7C" w:rsidRDefault="005070C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разновидности и техники исполнения</w:t>
      </w:r>
      <w:r w:rsidR="00301C4B" w:rsidRPr="00F45D7C">
        <w:rPr>
          <w:rFonts w:eastAsiaTheme="minorHAnsi"/>
          <w:color w:val="000000"/>
          <w:sz w:val="28"/>
          <w:szCs w:val="28"/>
          <w:lang w:eastAsia="en-US"/>
        </w:rPr>
        <w:t>. Знакомство с работами художников.</w:t>
      </w:r>
    </w:p>
    <w:p w14:paraId="3E3509D7" w14:textId="77777777" w:rsidR="00A37AFC" w:rsidRPr="00F45D7C" w:rsidRDefault="005070CE"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Выполнение копии работы с репродукции</w:t>
      </w:r>
    </w:p>
    <w:p w14:paraId="13C75034" w14:textId="77777777" w:rsidR="00F1779D"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20</w:t>
      </w:r>
      <w:r w:rsidR="00F1779D" w:rsidRPr="00F45D7C">
        <w:rPr>
          <w:rFonts w:eastAsiaTheme="minorHAnsi"/>
          <w:b/>
          <w:color w:val="000000"/>
          <w:sz w:val="28"/>
          <w:szCs w:val="28"/>
          <w:lang w:eastAsia="en-US"/>
        </w:rPr>
        <w:t>.Тема:</w:t>
      </w:r>
      <w:r w:rsidR="0076192F" w:rsidRPr="00F45D7C">
        <w:rPr>
          <w:rFonts w:eastAsiaTheme="minorHAnsi"/>
          <w:b/>
          <w:color w:val="000000"/>
          <w:sz w:val="28"/>
          <w:szCs w:val="28"/>
          <w:lang w:eastAsia="en-US"/>
        </w:rPr>
        <w:t xml:space="preserve"> О</w:t>
      </w:r>
      <w:r w:rsidR="00F1779D" w:rsidRPr="00F45D7C">
        <w:rPr>
          <w:rFonts w:eastAsiaTheme="minorHAnsi"/>
          <w:b/>
          <w:color w:val="000000"/>
          <w:sz w:val="28"/>
          <w:szCs w:val="28"/>
          <w:lang w:eastAsia="en-US"/>
        </w:rPr>
        <w:t xml:space="preserve"> Чем говорит </w:t>
      </w:r>
      <w:r w:rsidR="0076192F" w:rsidRPr="00F45D7C">
        <w:rPr>
          <w:rFonts w:eastAsiaTheme="minorHAnsi"/>
          <w:b/>
          <w:color w:val="000000"/>
          <w:sz w:val="28"/>
          <w:szCs w:val="28"/>
          <w:lang w:eastAsia="en-US"/>
        </w:rPr>
        <w:t>мифологический жанр?</w:t>
      </w:r>
    </w:p>
    <w:p w14:paraId="605C9F39" w14:textId="77777777" w:rsidR="005070CE" w:rsidRPr="00F45D7C" w:rsidRDefault="005070C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разновидности и техники исполнения</w:t>
      </w:r>
      <w:r w:rsidR="00301C4B" w:rsidRPr="00F45D7C">
        <w:rPr>
          <w:rFonts w:eastAsiaTheme="minorHAnsi"/>
          <w:color w:val="000000"/>
          <w:sz w:val="28"/>
          <w:szCs w:val="28"/>
          <w:lang w:eastAsia="en-US"/>
        </w:rPr>
        <w:t>. Знакомство с работами художников.</w:t>
      </w:r>
    </w:p>
    <w:p w14:paraId="5C5540B8" w14:textId="77777777" w:rsidR="00A37AFC" w:rsidRPr="00F45D7C" w:rsidRDefault="005070CE"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Выполнение копии работы с репродукции</w:t>
      </w:r>
    </w:p>
    <w:p w14:paraId="4DA0CC14" w14:textId="77777777" w:rsidR="005070CE" w:rsidRPr="00F45D7C" w:rsidRDefault="00621666"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b/>
          <w:color w:val="000000"/>
          <w:sz w:val="28"/>
          <w:szCs w:val="28"/>
          <w:lang w:eastAsia="en-US"/>
        </w:rPr>
        <w:t>21</w:t>
      </w:r>
      <w:r w:rsidR="0076192F" w:rsidRPr="00F45D7C">
        <w:rPr>
          <w:rFonts w:eastAsiaTheme="minorHAnsi"/>
          <w:b/>
          <w:color w:val="000000"/>
          <w:sz w:val="28"/>
          <w:szCs w:val="28"/>
          <w:lang w:eastAsia="en-US"/>
        </w:rPr>
        <w:t>.Тема: О чем говорит батальный Жанр?</w:t>
      </w:r>
    </w:p>
    <w:p w14:paraId="2CC1F10F" w14:textId="77777777" w:rsidR="005070CE" w:rsidRPr="00F45D7C" w:rsidRDefault="005070C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 Определение, разновидности и техники исполнения</w:t>
      </w:r>
      <w:r w:rsidR="00301C4B" w:rsidRPr="00F45D7C">
        <w:rPr>
          <w:rFonts w:eastAsiaTheme="minorHAnsi"/>
          <w:color w:val="000000"/>
          <w:sz w:val="28"/>
          <w:szCs w:val="28"/>
          <w:lang w:eastAsia="en-US"/>
        </w:rPr>
        <w:t>. Знакомство с работами художников.</w:t>
      </w:r>
    </w:p>
    <w:p w14:paraId="2749A577" w14:textId="77777777" w:rsidR="00A37AFC" w:rsidRPr="00F45D7C" w:rsidRDefault="005070CE"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Выполнение копии работы с репродукции</w:t>
      </w:r>
    </w:p>
    <w:p w14:paraId="4F5D97FA" w14:textId="77777777" w:rsidR="00621666" w:rsidRPr="00F45D7C" w:rsidRDefault="00621666"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22.Тема: Контрольный урок</w:t>
      </w:r>
    </w:p>
    <w:p w14:paraId="549C322D" w14:textId="77777777" w:rsidR="006F7307" w:rsidRPr="00F45D7C" w:rsidRDefault="006F7307" w:rsidP="00F45D7C">
      <w:pPr>
        <w:autoSpaceDE w:val="0"/>
        <w:autoSpaceDN w:val="0"/>
        <w:adjustRightInd w:val="0"/>
        <w:spacing w:line="360" w:lineRule="auto"/>
        <w:rPr>
          <w:rFonts w:eastAsiaTheme="minorHAnsi"/>
          <w:b/>
          <w:color w:val="000000"/>
          <w:sz w:val="28"/>
          <w:szCs w:val="28"/>
          <w:lang w:eastAsia="en-US"/>
        </w:rPr>
      </w:pPr>
    </w:p>
    <w:p w14:paraId="073DD8D2" w14:textId="77777777" w:rsidR="006F7307" w:rsidRPr="00F45D7C" w:rsidRDefault="006F7307" w:rsidP="00F45D7C">
      <w:pPr>
        <w:autoSpaceDE w:val="0"/>
        <w:autoSpaceDN w:val="0"/>
        <w:adjustRightInd w:val="0"/>
        <w:spacing w:line="360" w:lineRule="auto"/>
        <w:rPr>
          <w:rFonts w:eastAsiaTheme="minorHAnsi"/>
          <w:b/>
          <w:color w:val="000000"/>
          <w:sz w:val="28"/>
          <w:szCs w:val="28"/>
          <w:lang w:eastAsia="en-US"/>
        </w:rPr>
      </w:pPr>
    </w:p>
    <w:p w14:paraId="6AB3960D" w14:textId="77777777" w:rsidR="006F7307" w:rsidRPr="00F45D7C" w:rsidRDefault="00826A18" w:rsidP="00F45D7C">
      <w:pPr>
        <w:autoSpaceDE w:val="0"/>
        <w:autoSpaceDN w:val="0"/>
        <w:adjustRightInd w:val="0"/>
        <w:spacing w:line="360" w:lineRule="auto"/>
        <w:jc w:val="center"/>
        <w:rPr>
          <w:rFonts w:eastAsiaTheme="minorHAnsi"/>
          <w:color w:val="000000"/>
          <w:sz w:val="28"/>
          <w:szCs w:val="28"/>
          <w:lang w:eastAsia="en-US"/>
        </w:rPr>
      </w:pPr>
      <w:r w:rsidRPr="00F45D7C">
        <w:rPr>
          <w:rFonts w:eastAsiaTheme="minorHAnsi"/>
          <w:color w:val="000000"/>
          <w:sz w:val="28"/>
          <w:szCs w:val="28"/>
          <w:lang w:eastAsia="en-US"/>
        </w:rPr>
        <w:t>ВТОРОЙ ГОД ОБУЧЕНИЯ</w:t>
      </w:r>
    </w:p>
    <w:p w14:paraId="06905F8C" w14:textId="77777777" w:rsidR="006F7307" w:rsidRPr="00F45D7C" w:rsidRDefault="00873B6B" w:rsidP="00F45D7C">
      <w:pPr>
        <w:pStyle w:val="aa"/>
        <w:numPr>
          <w:ilvl w:val="0"/>
          <w:numId w:val="26"/>
        </w:num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 xml:space="preserve">Тема: </w:t>
      </w:r>
      <w:r w:rsidR="00045DAE" w:rsidRPr="00F45D7C">
        <w:rPr>
          <w:rFonts w:eastAsiaTheme="minorHAnsi"/>
          <w:b/>
          <w:color w:val="000000"/>
          <w:sz w:val="28"/>
          <w:szCs w:val="28"/>
          <w:lang w:eastAsia="en-US"/>
        </w:rPr>
        <w:t>Народные промыслы России.</w:t>
      </w:r>
      <w:r w:rsidR="00637AEF" w:rsidRPr="00F45D7C">
        <w:rPr>
          <w:rFonts w:eastAsiaTheme="minorHAnsi"/>
          <w:b/>
          <w:color w:val="000000"/>
          <w:sz w:val="28"/>
          <w:szCs w:val="28"/>
          <w:lang w:eastAsia="en-US"/>
        </w:rPr>
        <w:t xml:space="preserve"> Матрешка</w:t>
      </w:r>
    </w:p>
    <w:p w14:paraId="6BAE23C5" w14:textId="77777777" w:rsidR="00637AEF" w:rsidRPr="00F45D7C" w:rsidRDefault="00637AEF" w:rsidP="00F45D7C">
      <w:pPr>
        <w:pStyle w:val="aa"/>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виды</w:t>
      </w:r>
      <w:r w:rsidR="003E779C" w:rsidRPr="00F45D7C">
        <w:rPr>
          <w:rFonts w:eastAsiaTheme="minorHAnsi"/>
          <w:color w:val="000000"/>
          <w:sz w:val="28"/>
          <w:szCs w:val="28"/>
          <w:lang w:eastAsia="en-US"/>
        </w:rPr>
        <w:t>, назначение.</w:t>
      </w:r>
    </w:p>
    <w:p w14:paraId="129F3953" w14:textId="77777777" w:rsidR="00637AEF" w:rsidRPr="00F45D7C" w:rsidRDefault="00637AEF" w:rsidP="00F45D7C">
      <w:pPr>
        <w:pStyle w:val="aa"/>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Рисунок матрешки в цвете</w:t>
      </w:r>
    </w:p>
    <w:p w14:paraId="0166E944" w14:textId="77777777" w:rsidR="006F7307" w:rsidRPr="00F45D7C" w:rsidRDefault="00873B6B" w:rsidP="00F45D7C">
      <w:pPr>
        <w:pStyle w:val="aa"/>
        <w:numPr>
          <w:ilvl w:val="0"/>
          <w:numId w:val="26"/>
        </w:num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 xml:space="preserve">Тема: </w:t>
      </w:r>
      <w:r w:rsidR="00045DAE" w:rsidRPr="00F45D7C">
        <w:rPr>
          <w:rFonts w:eastAsiaTheme="minorHAnsi"/>
          <w:b/>
          <w:color w:val="000000"/>
          <w:sz w:val="28"/>
          <w:szCs w:val="28"/>
          <w:lang w:eastAsia="en-US"/>
        </w:rPr>
        <w:t>Народные промыслы России.</w:t>
      </w:r>
      <w:r w:rsidR="00637AEF" w:rsidRPr="00F45D7C">
        <w:rPr>
          <w:rFonts w:eastAsiaTheme="minorHAnsi"/>
          <w:b/>
          <w:color w:val="000000"/>
          <w:sz w:val="28"/>
          <w:szCs w:val="28"/>
          <w:lang w:eastAsia="en-US"/>
        </w:rPr>
        <w:t xml:space="preserve"> Гжель</w:t>
      </w:r>
    </w:p>
    <w:p w14:paraId="640F8D73" w14:textId="77777777" w:rsidR="00637AEF" w:rsidRPr="00F45D7C" w:rsidRDefault="002B6FF2" w:rsidP="00F45D7C">
      <w:pPr>
        <w:pStyle w:val="aa"/>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43B25403" w14:textId="77777777" w:rsidR="002B6FF2" w:rsidRPr="00F45D7C" w:rsidRDefault="002B6FF2" w:rsidP="00F45D7C">
      <w:pPr>
        <w:pStyle w:val="aa"/>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Зарисовки элементов росписи.  Создание композиции</w:t>
      </w:r>
    </w:p>
    <w:p w14:paraId="2B4DD739" w14:textId="77777777" w:rsidR="006F7307" w:rsidRPr="00F45D7C" w:rsidRDefault="00873B6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3</w:t>
      </w:r>
      <w:r w:rsidR="00045DAE" w:rsidRPr="00F45D7C">
        <w:rPr>
          <w:rFonts w:eastAsiaTheme="minorHAnsi"/>
          <w:b/>
          <w:color w:val="000000"/>
          <w:sz w:val="28"/>
          <w:szCs w:val="28"/>
          <w:lang w:eastAsia="en-US"/>
        </w:rPr>
        <w:t>.</w:t>
      </w:r>
      <w:r w:rsidRPr="00F45D7C">
        <w:rPr>
          <w:rFonts w:eastAsiaTheme="minorHAnsi"/>
          <w:b/>
          <w:color w:val="000000"/>
          <w:sz w:val="28"/>
          <w:szCs w:val="28"/>
          <w:lang w:eastAsia="en-US"/>
        </w:rPr>
        <w:t xml:space="preserve"> Тема: </w:t>
      </w:r>
      <w:r w:rsidR="00045DAE" w:rsidRPr="00F45D7C">
        <w:rPr>
          <w:rFonts w:eastAsiaTheme="minorHAnsi"/>
          <w:b/>
          <w:color w:val="000000"/>
          <w:sz w:val="28"/>
          <w:szCs w:val="28"/>
          <w:lang w:eastAsia="en-US"/>
        </w:rPr>
        <w:t>Народные промыслы России.</w:t>
      </w:r>
      <w:r w:rsidR="00637AEF" w:rsidRPr="00F45D7C">
        <w:rPr>
          <w:rFonts w:eastAsiaTheme="minorHAnsi"/>
          <w:b/>
          <w:color w:val="000000"/>
          <w:sz w:val="28"/>
          <w:szCs w:val="28"/>
          <w:lang w:eastAsia="en-US"/>
        </w:rPr>
        <w:t xml:space="preserve">  Городецкая роспись</w:t>
      </w:r>
    </w:p>
    <w:p w14:paraId="64468144" w14:textId="77777777" w:rsidR="008B659A" w:rsidRPr="00F45D7C" w:rsidRDefault="008B659A" w:rsidP="00F45D7C">
      <w:pPr>
        <w:pStyle w:val="aa"/>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7FDA0C8E" w14:textId="77777777" w:rsidR="00637AEF" w:rsidRPr="00F45D7C" w:rsidRDefault="008B659A" w:rsidP="00F45D7C">
      <w:pPr>
        <w:pStyle w:val="aa"/>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Зарисовки элементов росписи.  Создание композиции</w:t>
      </w:r>
    </w:p>
    <w:p w14:paraId="6B209147" w14:textId="77777777" w:rsidR="00045DAE" w:rsidRPr="00F45D7C" w:rsidRDefault="00873B6B" w:rsidP="00F45D7C">
      <w:pPr>
        <w:pStyle w:val="aa"/>
        <w:numPr>
          <w:ilvl w:val="0"/>
          <w:numId w:val="26"/>
        </w:num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 xml:space="preserve">Тема: </w:t>
      </w:r>
      <w:r w:rsidR="00045DAE" w:rsidRPr="00F45D7C">
        <w:rPr>
          <w:rFonts w:eastAsiaTheme="minorHAnsi"/>
          <w:b/>
          <w:color w:val="000000"/>
          <w:sz w:val="28"/>
          <w:szCs w:val="28"/>
          <w:lang w:eastAsia="en-US"/>
        </w:rPr>
        <w:t>Народные промыслы России.</w:t>
      </w:r>
      <w:r w:rsidR="00637AEF" w:rsidRPr="00F45D7C">
        <w:rPr>
          <w:rFonts w:eastAsiaTheme="minorHAnsi"/>
          <w:b/>
          <w:color w:val="000000"/>
          <w:sz w:val="28"/>
          <w:szCs w:val="28"/>
          <w:lang w:eastAsia="en-US"/>
        </w:rPr>
        <w:t xml:space="preserve">  Хохлома</w:t>
      </w:r>
    </w:p>
    <w:p w14:paraId="5B724DFF" w14:textId="77777777" w:rsidR="008B659A" w:rsidRPr="00F45D7C" w:rsidRDefault="008B659A" w:rsidP="00F45D7C">
      <w:pPr>
        <w:pStyle w:val="aa"/>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4B271D8E" w14:textId="77777777" w:rsidR="00637AEF" w:rsidRPr="00F45D7C" w:rsidRDefault="008B659A" w:rsidP="00F45D7C">
      <w:pPr>
        <w:pStyle w:val="aa"/>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Зарисовки элементов росписи.  Создание композиции</w:t>
      </w:r>
    </w:p>
    <w:p w14:paraId="36A5BC55" w14:textId="77777777" w:rsidR="00045DAE" w:rsidRPr="00F45D7C" w:rsidRDefault="00873B6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5</w:t>
      </w:r>
      <w:r w:rsidR="00045DAE" w:rsidRPr="00F45D7C">
        <w:rPr>
          <w:rFonts w:eastAsiaTheme="minorHAnsi"/>
          <w:b/>
          <w:color w:val="000000"/>
          <w:sz w:val="28"/>
          <w:szCs w:val="28"/>
          <w:lang w:eastAsia="en-US"/>
        </w:rPr>
        <w:t>.</w:t>
      </w:r>
      <w:r w:rsidRPr="00F45D7C">
        <w:rPr>
          <w:rFonts w:eastAsiaTheme="minorHAnsi"/>
          <w:b/>
          <w:color w:val="000000"/>
          <w:sz w:val="28"/>
          <w:szCs w:val="28"/>
          <w:lang w:eastAsia="en-US"/>
        </w:rPr>
        <w:t xml:space="preserve"> Тема: </w:t>
      </w:r>
      <w:r w:rsidR="00045DAE" w:rsidRPr="00F45D7C">
        <w:rPr>
          <w:rFonts w:eastAsiaTheme="minorHAnsi"/>
          <w:b/>
          <w:color w:val="000000"/>
          <w:sz w:val="28"/>
          <w:szCs w:val="28"/>
          <w:lang w:eastAsia="en-US"/>
        </w:rPr>
        <w:t>Народные промыслы России</w:t>
      </w:r>
      <w:r w:rsidR="008B659A" w:rsidRPr="00F45D7C">
        <w:rPr>
          <w:rFonts w:eastAsiaTheme="minorHAnsi"/>
          <w:b/>
          <w:color w:val="000000"/>
          <w:sz w:val="28"/>
          <w:szCs w:val="28"/>
          <w:lang w:eastAsia="en-US"/>
        </w:rPr>
        <w:t xml:space="preserve">. </w:t>
      </w:r>
      <w:r w:rsidR="00637AEF" w:rsidRPr="00F45D7C">
        <w:rPr>
          <w:rFonts w:eastAsiaTheme="minorHAnsi"/>
          <w:b/>
          <w:color w:val="000000"/>
          <w:sz w:val="28"/>
          <w:szCs w:val="28"/>
          <w:lang w:eastAsia="en-US"/>
        </w:rPr>
        <w:t>Жостовская роспись</w:t>
      </w:r>
    </w:p>
    <w:p w14:paraId="0F36EA5D" w14:textId="77777777" w:rsidR="008B659A" w:rsidRPr="00F45D7C" w:rsidRDefault="008B659A" w:rsidP="00F45D7C">
      <w:pPr>
        <w:pStyle w:val="aa"/>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48C9B153" w14:textId="77777777" w:rsidR="00637AEF" w:rsidRPr="00F45D7C" w:rsidRDefault="008B659A" w:rsidP="00F45D7C">
      <w:pPr>
        <w:pStyle w:val="aa"/>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Зарисовки элементов росписи.  Создание композиции</w:t>
      </w:r>
    </w:p>
    <w:p w14:paraId="7CA49830" w14:textId="77777777" w:rsidR="00045DAE" w:rsidRPr="00F45D7C" w:rsidRDefault="00873B6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 xml:space="preserve">6.  Тема: </w:t>
      </w:r>
      <w:r w:rsidR="00045DAE" w:rsidRPr="00F45D7C">
        <w:rPr>
          <w:rFonts w:eastAsiaTheme="minorHAnsi"/>
          <w:b/>
          <w:color w:val="000000"/>
          <w:sz w:val="28"/>
          <w:szCs w:val="28"/>
          <w:lang w:eastAsia="en-US"/>
        </w:rPr>
        <w:t>Контрольный урок</w:t>
      </w:r>
    </w:p>
    <w:p w14:paraId="516F5DE0" w14:textId="77777777" w:rsidR="00045DAE" w:rsidRPr="00F45D7C" w:rsidRDefault="00873B6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7</w:t>
      </w:r>
      <w:r w:rsidR="00045DAE" w:rsidRPr="00F45D7C">
        <w:rPr>
          <w:rFonts w:eastAsiaTheme="minorHAnsi"/>
          <w:b/>
          <w:color w:val="000000"/>
          <w:sz w:val="28"/>
          <w:szCs w:val="28"/>
          <w:lang w:eastAsia="en-US"/>
        </w:rPr>
        <w:t>.</w:t>
      </w:r>
      <w:r w:rsidRPr="00F45D7C">
        <w:rPr>
          <w:rFonts w:eastAsiaTheme="minorHAnsi"/>
          <w:b/>
          <w:color w:val="000000"/>
          <w:sz w:val="28"/>
          <w:szCs w:val="28"/>
          <w:lang w:eastAsia="en-US"/>
        </w:rPr>
        <w:t xml:space="preserve"> Тема: </w:t>
      </w:r>
      <w:r w:rsidR="00045DAE" w:rsidRPr="00F45D7C">
        <w:rPr>
          <w:rFonts w:eastAsiaTheme="minorHAnsi"/>
          <w:b/>
          <w:color w:val="000000"/>
          <w:sz w:val="28"/>
          <w:szCs w:val="28"/>
          <w:lang w:eastAsia="en-US"/>
        </w:rPr>
        <w:t>Народные промыслы России.</w:t>
      </w:r>
      <w:r w:rsidR="0062086E" w:rsidRPr="00F45D7C">
        <w:rPr>
          <w:rFonts w:eastAsiaTheme="minorHAnsi"/>
          <w:b/>
          <w:color w:val="000000"/>
          <w:sz w:val="28"/>
          <w:szCs w:val="28"/>
          <w:lang w:eastAsia="en-US"/>
        </w:rPr>
        <w:t xml:space="preserve"> </w:t>
      </w:r>
      <w:r w:rsidR="008B659A" w:rsidRPr="00F45D7C">
        <w:rPr>
          <w:rFonts w:eastAsiaTheme="minorHAnsi"/>
          <w:b/>
          <w:color w:val="000000"/>
          <w:sz w:val="28"/>
          <w:szCs w:val="28"/>
          <w:lang w:eastAsia="en-US"/>
        </w:rPr>
        <w:t>Дымковская игрушка</w:t>
      </w:r>
    </w:p>
    <w:p w14:paraId="38713EB4" w14:textId="77777777" w:rsidR="0062086E" w:rsidRPr="00F45D7C" w:rsidRDefault="0062086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6B7F618B" w14:textId="77777777" w:rsidR="0062086E" w:rsidRPr="00F45D7C" w:rsidRDefault="0062086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Зарисовка игрушки в цвете</w:t>
      </w:r>
    </w:p>
    <w:p w14:paraId="10CE0FC1" w14:textId="77777777" w:rsidR="00045DAE" w:rsidRPr="00F45D7C" w:rsidRDefault="00873B6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8</w:t>
      </w:r>
      <w:r w:rsidR="00045DAE" w:rsidRPr="00F45D7C">
        <w:rPr>
          <w:rFonts w:eastAsiaTheme="minorHAnsi"/>
          <w:b/>
          <w:color w:val="000000"/>
          <w:sz w:val="28"/>
          <w:szCs w:val="28"/>
          <w:lang w:eastAsia="en-US"/>
        </w:rPr>
        <w:t>.</w:t>
      </w:r>
      <w:r w:rsidRPr="00F45D7C">
        <w:rPr>
          <w:rFonts w:eastAsiaTheme="minorHAnsi"/>
          <w:b/>
          <w:color w:val="000000"/>
          <w:sz w:val="28"/>
          <w:szCs w:val="28"/>
          <w:lang w:eastAsia="en-US"/>
        </w:rPr>
        <w:t xml:space="preserve"> Тема: </w:t>
      </w:r>
      <w:r w:rsidR="00045DAE" w:rsidRPr="00F45D7C">
        <w:rPr>
          <w:rFonts w:eastAsiaTheme="minorHAnsi"/>
          <w:b/>
          <w:color w:val="000000"/>
          <w:sz w:val="28"/>
          <w:szCs w:val="28"/>
          <w:lang w:eastAsia="en-US"/>
        </w:rPr>
        <w:t>Народные промыслы России.</w:t>
      </w:r>
      <w:r w:rsidR="008B659A" w:rsidRPr="00F45D7C">
        <w:rPr>
          <w:rFonts w:eastAsiaTheme="minorHAnsi"/>
          <w:b/>
          <w:color w:val="000000"/>
          <w:sz w:val="28"/>
          <w:szCs w:val="28"/>
          <w:lang w:eastAsia="en-US"/>
        </w:rPr>
        <w:t xml:space="preserve"> Филимоновская игрушка</w:t>
      </w:r>
    </w:p>
    <w:p w14:paraId="4C3F1523" w14:textId="77777777" w:rsidR="008424EB" w:rsidRPr="00F45D7C" w:rsidRDefault="008424EB"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2B1AB822" w14:textId="77777777" w:rsidR="0062086E" w:rsidRPr="00F45D7C" w:rsidRDefault="008424E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Зарисовка игрушки в цвете</w:t>
      </w:r>
    </w:p>
    <w:p w14:paraId="3B16B0B7" w14:textId="77777777" w:rsidR="00045DAE" w:rsidRPr="00F45D7C" w:rsidRDefault="00873B6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9</w:t>
      </w:r>
      <w:r w:rsidR="00045DAE" w:rsidRPr="00F45D7C">
        <w:rPr>
          <w:rFonts w:eastAsiaTheme="minorHAnsi"/>
          <w:b/>
          <w:color w:val="000000"/>
          <w:sz w:val="28"/>
          <w:szCs w:val="28"/>
          <w:lang w:eastAsia="en-US"/>
        </w:rPr>
        <w:t>.</w:t>
      </w:r>
      <w:r w:rsidRPr="00F45D7C">
        <w:rPr>
          <w:rFonts w:eastAsiaTheme="minorHAnsi"/>
          <w:b/>
          <w:color w:val="000000"/>
          <w:sz w:val="28"/>
          <w:szCs w:val="28"/>
          <w:lang w:eastAsia="en-US"/>
        </w:rPr>
        <w:t xml:space="preserve"> Тема: </w:t>
      </w:r>
      <w:r w:rsidR="00045DAE" w:rsidRPr="00F45D7C">
        <w:rPr>
          <w:rFonts w:eastAsiaTheme="minorHAnsi"/>
          <w:b/>
          <w:color w:val="000000"/>
          <w:sz w:val="28"/>
          <w:szCs w:val="28"/>
          <w:lang w:eastAsia="en-US"/>
        </w:rPr>
        <w:t>Народные промыслы России.</w:t>
      </w:r>
      <w:r w:rsidR="008B659A" w:rsidRPr="00F45D7C">
        <w:rPr>
          <w:rFonts w:eastAsiaTheme="minorHAnsi"/>
          <w:b/>
          <w:color w:val="000000"/>
          <w:sz w:val="28"/>
          <w:szCs w:val="28"/>
          <w:lang w:eastAsia="en-US"/>
        </w:rPr>
        <w:t xml:space="preserve"> Каргопольская игрушка</w:t>
      </w:r>
    </w:p>
    <w:p w14:paraId="70863771" w14:textId="77777777" w:rsidR="008424EB" w:rsidRPr="00F45D7C" w:rsidRDefault="008424EB"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6809D785" w14:textId="77777777" w:rsidR="00045DAE" w:rsidRPr="00F45D7C" w:rsidRDefault="008424E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Зарисовка игрушки в цвете</w:t>
      </w:r>
    </w:p>
    <w:p w14:paraId="5C9DF1B1" w14:textId="77777777" w:rsidR="00045DAE" w:rsidRPr="00F45D7C" w:rsidRDefault="00873B6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10</w:t>
      </w:r>
      <w:r w:rsidR="00045DAE" w:rsidRPr="00F45D7C">
        <w:rPr>
          <w:rFonts w:eastAsiaTheme="minorHAnsi"/>
          <w:b/>
          <w:color w:val="000000"/>
          <w:sz w:val="28"/>
          <w:szCs w:val="28"/>
          <w:lang w:eastAsia="en-US"/>
        </w:rPr>
        <w:t>.</w:t>
      </w:r>
      <w:r w:rsidRPr="00F45D7C">
        <w:rPr>
          <w:rFonts w:eastAsiaTheme="minorHAnsi"/>
          <w:b/>
          <w:color w:val="000000"/>
          <w:sz w:val="28"/>
          <w:szCs w:val="28"/>
          <w:lang w:eastAsia="en-US"/>
        </w:rPr>
        <w:t xml:space="preserve"> Тема: </w:t>
      </w:r>
      <w:r w:rsidR="00045DAE" w:rsidRPr="00F45D7C">
        <w:rPr>
          <w:rFonts w:eastAsiaTheme="minorHAnsi"/>
          <w:b/>
          <w:color w:val="000000"/>
          <w:sz w:val="28"/>
          <w:szCs w:val="28"/>
          <w:lang w:eastAsia="en-US"/>
        </w:rPr>
        <w:t>Народные промыслы России.</w:t>
      </w:r>
      <w:r w:rsidR="008B659A" w:rsidRPr="00F45D7C">
        <w:rPr>
          <w:rFonts w:eastAsiaTheme="minorHAnsi"/>
          <w:b/>
          <w:color w:val="000000"/>
          <w:sz w:val="28"/>
          <w:szCs w:val="28"/>
          <w:lang w:eastAsia="en-US"/>
        </w:rPr>
        <w:t xml:space="preserve"> Абашевская игрушка</w:t>
      </w:r>
    </w:p>
    <w:p w14:paraId="324DEE1D" w14:textId="77777777" w:rsidR="008424EB" w:rsidRPr="00F45D7C" w:rsidRDefault="008424EB"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72B4AE11" w14:textId="77777777" w:rsidR="008424EB" w:rsidRPr="00F45D7C" w:rsidRDefault="008424E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Зарисовка игрушки в цвете</w:t>
      </w:r>
    </w:p>
    <w:p w14:paraId="1886B2B9" w14:textId="77777777" w:rsidR="0062086E" w:rsidRPr="00F45D7C" w:rsidRDefault="0062086E" w:rsidP="00F45D7C">
      <w:pPr>
        <w:autoSpaceDE w:val="0"/>
        <w:autoSpaceDN w:val="0"/>
        <w:adjustRightInd w:val="0"/>
        <w:spacing w:line="360" w:lineRule="auto"/>
        <w:rPr>
          <w:rFonts w:eastAsiaTheme="minorHAnsi"/>
          <w:b/>
          <w:color w:val="000000"/>
          <w:sz w:val="28"/>
          <w:szCs w:val="28"/>
          <w:lang w:eastAsia="en-US"/>
        </w:rPr>
      </w:pPr>
    </w:p>
    <w:p w14:paraId="02831018" w14:textId="77777777" w:rsidR="00045DAE" w:rsidRPr="00F45D7C" w:rsidRDefault="00045DAE"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873B6B" w:rsidRPr="00F45D7C">
        <w:rPr>
          <w:rFonts w:eastAsiaTheme="minorHAnsi"/>
          <w:b/>
          <w:color w:val="000000"/>
          <w:sz w:val="28"/>
          <w:szCs w:val="28"/>
          <w:lang w:eastAsia="en-US"/>
        </w:rPr>
        <w:t>1</w:t>
      </w:r>
      <w:r w:rsidRPr="00F45D7C">
        <w:rPr>
          <w:rFonts w:eastAsiaTheme="minorHAnsi"/>
          <w:b/>
          <w:color w:val="000000"/>
          <w:sz w:val="28"/>
          <w:szCs w:val="28"/>
          <w:lang w:eastAsia="en-US"/>
        </w:rPr>
        <w:t>.</w:t>
      </w:r>
      <w:r w:rsidR="00873B6B" w:rsidRPr="00F45D7C">
        <w:rPr>
          <w:rFonts w:eastAsiaTheme="minorHAnsi"/>
          <w:b/>
          <w:color w:val="000000"/>
          <w:sz w:val="28"/>
          <w:szCs w:val="28"/>
          <w:lang w:eastAsia="en-US"/>
        </w:rPr>
        <w:t xml:space="preserve"> Тема: </w:t>
      </w:r>
      <w:r w:rsidRPr="00F45D7C">
        <w:rPr>
          <w:rFonts w:eastAsiaTheme="minorHAnsi"/>
          <w:b/>
          <w:color w:val="000000"/>
          <w:sz w:val="28"/>
          <w:szCs w:val="28"/>
          <w:lang w:eastAsia="en-US"/>
        </w:rPr>
        <w:t>Народные промыслы России.</w:t>
      </w:r>
      <w:r w:rsidR="00CC4751" w:rsidRPr="00F45D7C">
        <w:rPr>
          <w:rFonts w:eastAsiaTheme="minorHAnsi"/>
          <w:b/>
          <w:color w:val="000000"/>
          <w:sz w:val="28"/>
          <w:szCs w:val="28"/>
          <w:lang w:eastAsia="en-US"/>
        </w:rPr>
        <w:t xml:space="preserve"> Старооскольская игрушка</w:t>
      </w:r>
    </w:p>
    <w:p w14:paraId="790D14A0" w14:textId="77777777" w:rsidR="008424EB" w:rsidRPr="00F45D7C" w:rsidRDefault="008424EB"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05DD28E7" w14:textId="77777777" w:rsidR="0062086E" w:rsidRPr="00F45D7C" w:rsidRDefault="008424E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Зарисовка игрушки в цвете</w:t>
      </w:r>
    </w:p>
    <w:p w14:paraId="1076EA2E" w14:textId="77777777" w:rsidR="00045DAE" w:rsidRPr="00F45D7C" w:rsidRDefault="00045DAE"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873B6B" w:rsidRPr="00F45D7C">
        <w:rPr>
          <w:rFonts w:eastAsiaTheme="minorHAnsi"/>
          <w:b/>
          <w:color w:val="000000"/>
          <w:sz w:val="28"/>
          <w:szCs w:val="28"/>
          <w:lang w:eastAsia="en-US"/>
        </w:rPr>
        <w:t>2</w:t>
      </w:r>
      <w:r w:rsidRPr="00F45D7C">
        <w:rPr>
          <w:rFonts w:eastAsiaTheme="minorHAnsi"/>
          <w:b/>
          <w:color w:val="000000"/>
          <w:sz w:val="28"/>
          <w:szCs w:val="28"/>
          <w:lang w:eastAsia="en-US"/>
        </w:rPr>
        <w:t>.</w:t>
      </w:r>
      <w:r w:rsidR="00873B6B" w:rsidRPr="00F45D7C">
        <w:rPr>
          <w:rFonts w:eastAsiaTheme="minorHAnsi"/>
          <w:b/>
          <w:color w:val="000000"/>
          <w:sz w:val="28"/>
          <w:szCs w:val="28"/>
          <w:lang w:eastAsia="en-US"/>
        </w:rPr>
        <w:t xml:space="preserve"> Тема: </w:t>
      </w:r>
      <w:r w:rsidRPr="00F45D7C">
        <w:rPr>
          <w:rFonts w:eastAsiaTheme="minorHAnsi"/>
          <w:b/>
          <w:color w:val="000000"/>
          <w:sz w:val="28"/>
          <w:szCs w:val="28"/>
          <w:lang w:eastAsia="en-US"/>
        </w:rPr>
        <w:t>Народные промыслы России</w:t>
      </w:r>
      <w:r w:rsidR="0062086E" w:rsidRPr="00F45D7C">
        <w:rPr>
          <w:rFonts w:eastAsiaTheme="minorHAnsi"/>
          <w:b/>
          <w:color w:val="000000"/>
          <w:sz w:val="28"/>
          <w:szCs w:val="28"/>
          <w:lang w:eastAsia="en-US"/>
        </w:rPr>
        <w:t xml:space="preserve"> </w:t>
      </w:r>
      <w:r w:rsidRPr="00F45D7C">
        <w:rPr>
          <w:rFonts w:eastAsiaTheme="minorHAnsi"/>
          <w:b/>
          <w:color w:val="000000"/>
          <w:sz w:val="28"/>
          <w:szCs w:val="28"/>
          <w:lang w:eastAsia="en-US"/>
        </w:rPr>
        <w:t>.</w:t>
      </w:r>
      <w:r w:rsidR="00826A18" w:rsidRPr="00F45D7C">
        <w:rPr>
          <w:rFonts w:eastAsiaTheme="minorHAnsi"/>
          <w:b/>
          <w:color w:val="000000"/>
          <w:sz w:val="28"/>
          <w:szCs w:val="28"/>
          <w:lang w:eastAsia="en-US"/>
        </w:rPr>
        <w:t xml:space="preserve"> </w:t>
      </w:r>
      <w:r w:rsidR="0062086E" w:rsidRPr="00F45D7C">
        <w:rPr>
          <w:rFonts w:eastAsiaTheme="minorHAnsi"/>
          <w:b/>
          <w:color w:val="000000"/>
          <w:sz w:val="28"/>
          <w:szCs w:val="28"/>
          <w:lang w:eastAsia="en-US"/>
        </w:rPr>
        <w:t>Павлопосадский платок</w:t>
      </w:r>
    </w:p>
    <w:p w14:paraId="3D02AC65" w14:textId="77777777" w:rsidR="008424EB" w:rsidRPr="00F45D7C" w:rsidRDefault="008424EB"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Определение, история, применение</w:t>
      </w:r>
    </w:p>
    <w:p w14:paraId="2A9C75AF" w14:textId="77777777" w:rsidR="0062086E" w:rsidRPr="00F45D7C" w:rsidRDefault="008424E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Разработка эскиза к платку</w:t>
      </w:r>
    </w:p>
    <w:p w14:paraId="4F5B8FFE" w14:textId="77777777" w:rsidR="00045DAE" w:rsidRPr="00F45D7C" w:rsidRDefault="00873B6B"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 xml:space="preserve">13. Тема: </w:t>
      </w:r>
      <w:r w:rsidR="00045DAE" w:rsidRPr="00F45D7C">
        <w:rPr>
          <w:rFonts w:eastAsiaTheme="minorHAnsi"/>
          <w:b/>
          <w:color w:val="000000"/>
          <w:sz w:val="28"/>
          <w:szCs w:val="28"/>
          <w:lang w:eastAsia="en-US"/>
        </w:rPr>
        <w:t>Контрольный урок</w:t>
      </w:r>
    </w:p>
    <w:p w14:paraId="06AFDFD0" w14:textId="77777777" w:rsidR="00045DAE" w:rsidRPr="00F45D7C" w:rsidRDefault="00045DAE" w:rsidP="00F45D7C">
      <w:pPr>
        <w:autoSpaceDE w:val="0"/>
        <w:autoSpaceDN w:val="0"/>
        <w:adjustRightInd w:val="0"/>
        <w:spacing w:line="360" w:lineRule="auto"/>
        <w:rPr>
          <w:rFonts w:eastAsiaTheme="minorHAnsi"/>
          <w:b/>
          <w:color w:val="000000"/>
          <w:sz w:val="28"/>
          <w:szCs w:val="28"/>
          <w:lang w:eastAsia="en-US"/>
        </w:rPr>
      </w:pPr>
    </w:p>
    <w:p w14:paraId="2429EE8E" w14:textId="77777777" w:rsidR="00045DAE" w:rsidRPr="00F45D7C" w:rsidRDefault="00045DAE" w:rsidP="00F45D7C">
      <w:pPr>
        <w:autoSpaceDE w:val="0"/>
        <w:autoSpaceDN w:val="0"/>
        <w:adjustRightInd w:val="0"/>
        <w:spacing w:line="360" w:lineRule="auto"/>
        <w:rPr>
          <w:rFonts w:eastAsiaTheme="minorHAnsi"/>
          <w:b/>
          <w:color w:val="000000"/>
          <w:sz w:val="28"/>
          <w:szCs w:val="28"/>
          <w:lang w:eastAsia="en-US"/>
        </w:rPr>
      </w:pPr>
    </w:p>
    <w:p w14:paraId="77B175B4" w14:textId="77777777" w:rsidR="00045DAE" w:rsidRPr="00F45D7C" w:rsidRDefault="00045DAE" w:rsidP="00F45D7C">
      <w:pPr>
        <w:autoSpaceDE w:val="0"/>
        <w:autoSpaceDN w:val="0"/>
        <w:adjustRightInd w:val="0"/>
        <w:spacing w:line="360" w:lineRule="auto"/>
        <w:rPr>
          <w:rFonts w:eastAsiaTheme="minorHAnsi"/>
          <w:b/>
          <w:color w:val="000000"/>
          <w:sz w:val="28"/>
          <w:szCs w:val="28"/>
          <w:lang w:eastAsia="en-US"/>
        </w:rPr>
      </w:pPr>
    </w:p>
    <w:p w14:paraId="6DFD7C77" w14:textId="77777777" w:rsidR="0026718E" w:rsidRPr="00F45D7C" w:rsidRDefault="005077D3" w:rsidP="00F45D7C">
      <w:pPr>
        <w:spacing w:line="360" w:lineRule="auto"/>
        <w:jc w:val="center"/>
        <w:rPr>
          <w:sz w:val="28"/>
          <w:szCs w:val="28"/>
        </w:rPr>
      </w:pPr>
      <w:r w:rsidRPr="00F45D7C">
        <w:rPr>
          <w:sz w:val="28"/>
          <w:szCs w:val="28"/>
        </w:rPr>
        <w:t>ТРЕТИЙ ГОД ОБУЧЕНИЯ</w:t>
      </w:r>
    </w:p>
    <w:p w14:paraId="309CC7A9" w14:textId="77777777" w:rsidR="00045DAE" w:rsidRPr="00F45D7C" w:rsidRDefault="00045DAE" w:rsidP="00F45D7C">
      <w:pPr>
        <w:autoSpaceDE w:val="0"/>
        <w:autoSpaceDN w:val="0"/>
        <w:adjustRightInd w:val="0"/>
        <w:spacing w:line="360" w:lineRule="auto"/>
        <w:rPr>
          <w:rFonts w:eastAsiaTheme="minorHAnsi"/>
          <w:b/>
          <w:color w:val="000000"/>
          <w:sz w:val="28"/>
          <w:szCs w:val="28"/>
          <w:lang w:eastAsia="en-US"/>
        </w:rPr>
      </w:pPr>
    </w:p>
    <w:p w14:paraId="09A45D90" w14:textId="77777777" w:rsidR="00045DAE" w:rsidRPr="00F45D7C" w:rsidRDefault="00045DAE" w:rsidP="00F45D7C">
      <w:pPr>
        <w:autoSpaceDE w:val="0"/>
        <w:autoSpaceDN w:val="0"/>
        <w:adjustRightInd w:val="0"/>
        <w:spacing w:line="360" w:lineRule="auto"/>
        <w:rPr>
          <w:rFonts w:eastAsiaTheme="minorHAnsi"/>
          <w:b/>
          <w:color w:val="000000"/>
          <w:sz w:val="28"/>
          <w:szCs w:val="28"/>
          <w:lang w:eastAsia="en-US"/>
        </w:rPr>
      </w:pPr>
    </w:p>
    <w:p w14:paraId="01A61583" w14:textId="77777777" w:rsidR="00045DAE" w:rsidRPr="00F45D7C" w:rsidRDefault="0026718E"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1.Тема:</w:t>
      </w:r>
      <w:r w:rsidR="006B1F3F" w:rsidRPr="00F45D7C">
        <w:rPr>
          <w:rFonts w:eastAsiaTheme="minorHAnsi"/>
          <w:b/>
          <w:color w:val="000000"/>
          <w:sz w:val="28"/>
          <w:szCs w:val="28"/>
          <w:lang w:eastAsia="en-US"/>
        </w:rPr>
        <w:t xml:space="preserve"> Скульптура первобытного общества</w:t>
      </w:r>
    </w:p>
    <w:p w14:paraId="5B93FEE8" w14:textId="77777777" w:rsidR="004978F5" w:rsidRPr="00F45D7C" w:rsidRDefault="004978F5"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w:t>
      </w:r>
      <w:r w:rsidR="0087246C" w:rsidRPr="00F45D7C">
        <w:rPr>
          <w:rFonts w:eastAsiaTheme="minorHAnsi"/>
          <w:color w:val="000000"/>
          <w:sz w:val="28"/>
          <w:szCs w:val="28"/>
          <w:lang w:eastAsia="en-US"/>
        </w:rPr>
        <w:t>, виды, значение</w:t>
      </w:r>
    </w:p>
    <w:p w14:paraId="57A6EC96" w14:textId="77777777" w:rsidR="0087246C" w:rsidRPr="00F45D7C" w:rsidRDefault="0087246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Зарисовать скульптуру «Первобытной  Венеры» </w:t>
      </w:r>
    </w:p>
    <w:p w14:paraId="39CF27C9" w14:textId="77777777" w:rsidR="005B20C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2</w:t>
      </w:r>
      <w:r w:rsidR="005B20C7" w:rsidRPr="00F45D7C">
        <w:rPr>
          <w:rFonts w:eastAsiaTheme="minorHAnsi"/>
          <w:b/>
          <w:color w:val="000000"/>
          <w:sz w:val="28"/>
          <w:szCs w:val="28"/>
          <w:lang w:eastAsia="en-US"/>
        </w:rPr>
        <w:t>.Тема:</w:t>
      </w:r>
      <w:r w:rsidR="006B1F3F" w:rsidRPr="00F45D7C">
        <w:rPr>
          <w:rFonts w:eastAsiaTheme="minorHAnsi"/>
          <w:b/>
          <w:color w:val="000000"/>
          <w:sz w:val="28"/>
          <w:szCs w:val="28"/>
          <w:lang w:eastAsia="en-US"/>
        </w:rPr>
        <w:t xml:space="preserve"> Живопись первобытного общества</w:t>
      </w:r>
    </w:p>
    <w:p w14:paraId="5B361612" w14:textId="77777777" w:rsidR="0087246C" w:rsidRPr="00F45D7C" w:rsidRDefault="0087246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значение</w:t>
      </w:r>
    </w:p>
    <w:p w14:paraId="44F99864" w14:textId="77777777" w:rsidR="0087246C" w:rsidRPr="00F45D7C" w:rsidRDefault="0087246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Копия наскального рисунка</w:t>
      </w:r>
    </w:p>
    <w:p w14:paraId="365804BA" w14:textId="77777777" w:rsidR="005B20C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3</w:t>
      </w:r>
      <w:r w:rsidR="005B20C7" w:rsidRPr="00F45D7C">
        <w:rPr>
          <w:rFonts w:eastAsiaTheme="minorHAnsi"/>
          <w:b/>
          <w:color w:val="000000"/>
          <w:sz w:val="28"/>
          <w:szCs w:val="28"/>
          <w:lang w:eastAsia="en-US"/>
        </w:rPr>
        <w:t>.Тема:</w:t>
      </w:r>
      <w:r w:rsidR="006B1F3F" w:rsidRPr="00F45D7C">
        <w:rPr>
          <w:rFonts w:eastAsiaTheme="minorHAnsi"/>
          <w:b/>
          <w:color w:val="000000"/>
          <w:sz w:val="28"/>
          <w:szCs w:val="28"/>
          <w:lang w:eastAsia="en-US"/>
        </w:rPr>
        <w:t xml:space="preserve"> Архитектура первобытного общества</w:t>
      </w:r>
    </w:p>
    <w:p w14:paraId="69BA2996" w14:textId="77777777" w:rsidR="0087246C" w:rsidRPr="00F45D7C" w:rsidRDefault="0087246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разновидность</w:t>
      </w:r>
      <w:r w:rsidR="001C04A4" w:rsidRPr="00F45D7C">
        <w:rPr>
          <w:rFonts w:eastAsiaTheme="minorHAnsi"/>
          <w:color w:val="000000"/>
          <w:sz w:val="28"/>
          <w:szCs w:val="28"/>
          <w:lang w:eastAsia="en-US"/>
        </w:rPr>
        <w:t>, значение</w:t>
      </w:r>
    </w:p>
    <w:p w14:paraId="25DA4D6A" w14:textId="77777777" w:rsidR="0087246C" w:rsidRPr="00F45D7C" w:rsidRDefault="001C04A4"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Зарисовка «Стоунхенджа»</w:t>
      </w:r>
    </w:p>
    <w:p w14:paraId="42D8A0E4" w14:textId="77777777" w:rsidR="005B20C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4</w:t>
      </w:r>
      <w:r w:rsidR="005B20C7" w:rsidRPr="00F45D7C">
        <w:rPr>
          <w:rFonts w:eastAsiaTheme="minorHAnsi"/>
          <w:b/>
          <w:color w:val="000000"/>
          <w:sz w:val="28"/>
          <w:szCs w:val="28"/>
          <w:lang w:eastAsia="en-US"/>
        </w:rPr>
        <w:t>.Тема:</w:t>
      </w:r>
      <w:r w:rsidR="00D67D35" w:rsidRPr="00F45D7C">
        <w:rPr>
          <w:rFonts w:eastAsiaTheme="minorHAnsi"/>
          <w:b/>
          <w:color w:val="000000"/>
          <w:sz w:val="28"/>
          <w:szCs w:val="28"/>
          <w:lang w:eastAsia="en-US"/>
        </w:rPr>
        <w:t xml:space="preserve"> Боги Древнего Египта</w:t>
      </w:r>
    </w:p>
    <w:p w14:paraId="0BA12C50" w14:textId="77777777" w:rsidR="001C04A4" w:rsidRPr="00F45D7C" w:rsidRDefault="001C04A4"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Имена и значение богов.</w:t>
      </w:r>
    </w:p>
    <w:p w14:paraId="412DB89A" w14:textId="77777777" w:rsidR="001C04A4" w:rsidRPr="00F45D7C" w:rsidRDefault="001C04A4"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Зарисовки богов в цвете </w:t>
      </w:r>
    </w:p>
    <w:p w14:paraId="120FC6FC" w14:textId="77777777" w:rsidR="005B20C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5</w:t>
      </w:r>
      <w:r w:rsidR="005B20C7" w:rsidRPr="00F45D7C">
        <w:rPr>
          <w:rFonts w:eastAsiaTheme="minorHAnsi"/>
          <w:b/>
          <w:color w:val="000000"/>
          <w:sz w:val="28"/>
          <w:szCs w:val="28"/>
          <w:lang w:eastAsia="en-US"/>
        </w:rPr>
        <w:t>.Тема:</w:t>
      </w:r>
      <w:r w:rsidR="00D67D35" w:rsidRPr="00F45D7C">
        <w:rPr>
          <w:rFonts w:eastAsiaTheme="minorHAnsi"/>
          <w:b/>
          <w:color w:val="000000"/>
          <w:sz w:val="28"/>
          <w:szCs w:val="28"/>
          <w:lang w:eastAsia="en-US"/>
        </w:rPr>
        <w:t xml:space="preserve"> Пирамиды Древнего Египта</w:t>
      </w:r>
    </w:p>
    <w:p w14:paraId="02517FA0" w14:textId="77777777" w:rsidR="001E07DC" w:rsidRPr="00F45D7C" w:rsidRDefault="001E07D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и значение пирамид. Виды пирамид</w:t>
      </w:r>
      <w:r w:rsidR="006E481B" w:rsidRPr="00F45D7C">
        <w:rPr>
          <w:rFonts w:eastAsiaTheme="minorHAnsi"/>
          <w:color w:val="000000"/>
          <w:sz w:val="28"/>
          <w:szCs w:val="28"/>
          <w:lang w:eastAsia="en-US"/>
        </w:rPr>
        <w:t xml:space="preserve">  </w:t>
      </w:r>
    </w:p>
    <w:p w14:paraId="0B99DAF2" w14:textId="77777777" w:rsidR="005B20C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6</w:t>
      </w:r>
      <w:r w:rsidR="005B20C7" w:rsidRPr="00F45D7C">
        <w:rPr>
          <w:rFonts w:eastAsiaTheme="minorHAnsi"/>
          <w:b/>
          <w:color w:val="000000"/>
          <w:sz w:val="28"/>
          <w:szCs w:val="28"/>
          <w:lang w:eastAsia="en-US"/>
        </w:rPr>
        <w:t>.Тема:</w:t>
      </w:r>
      <w:r w:rsidR="00D67D35" w:rsidRPr="00F45D7C">
        <w:rPr>
          <w:rFonts w:eastAsiaTheme="minorHAnsi"/>
          <w:b/>
          <w:color w:val="000000"/>
          <w:sz w:val="28"/>
          <w:szCs w:val="28"/>
          <w:lang w:eastAsia="en-US"/>
        </w:rPr>
        <w:t xml:space="preserve"> Сфинкс</w:t>
      </w:r>
      <w:r w:rsidR="001E07DC" w:rsidRPr="00F45D7C">
        <w:rPr>
          <w:rFonts w:eastAsiaTheme="minorHAnsi"/>
          <w:b/>
          <w:color w:val="000000"/>
          <w:sz w:val="28"/>
          <w:szCs w:val="28"/>
          <w:lang w:eastAsia="en-US"/>
        </w:rPr>
        <w:t xml:space="preserve"> </w:t>
      </w:r>
    </w:p>
    <w:p w14:paraId="287123C6" w14:textId="77777777" w:rsidR="001E07DC" w:rsidRPr="00F45D7C" w:rsidRDefault="001E07D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значение</w:t>
      </w:r>
    </w:p>
    <w:p w14:paraId="177633B2" w14:textId="77777777" w:rsidR="005B20C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7</w:t>
      </w:r>
      <w:r w:rsidR="005B20C7" w:rsidRPr="00F45D7C">
        <w:rPr>
          <w:rFonts w:eastAsiaTheme="minorHAnsi"/>
          <w:b/>
          <w:color w:val="000000"/>
          <w:sz w:val="28"/>
          <w:szCs w:val="28"/>
          <w:lang w:eastAsia="en-US"/>
        </w:rPr>
        <w:t>.Тема:</w:t>
      </w:r>
      <w:r w:rsidR="00D67D35" w:rsidRPr="00F45D7C">
        <w:rPr>
          <w:rFonts w:eastAsiaTheme="minorHAnsi"/>
          <w:b/>
          <w:color w:val="000000"/>
          <w:sz w:val="28"/>
          <w:szCs w:val="28"/>
          <w:lang w:eastAsia="en-US"/>
        </w:rPr>
        <w:t xml:space="preserve">  Скульптура Древнего Египта</w:t>
      </w:r>
    </w:p>
    <w:p w14:paraId="2CA9F6EA" w14:textId="77777777" w:rsidR="00780627" w:rsidRPr="00F45D7C" w:rsidRDefault="00780627"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История возникновения, значение, канон </w:t>
      </w:r>
    </w:p>
    <w:p w14:paraId="0F723688" w14:textId="77777777" w:rsidR="00780627" w:rsidRPr="00F45D7C" w:rsidRDefault="00780627"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Зарисовка «Головы Нифертити» в цвете </w:t>
      </w:r>
    </w:p>
    <w:p w14:paraId="2BA2AE20" w14:textId="77777777" w:rsidR="005B20C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8.</w:t>
      </w:r>
      <w:r w:rsidR="005B20C7" w:rsidRPr="00F45D7C">
        <w:rPr>
          <w:rFonts w:eastAsiaTheme="minorHAnsi"/>
          <w:b/>
          <w:color w:val="000000"/>
          <w:sz w:val="28"/>
          <w:szCs w:val="28"/>
          <w:lang w:eastAsia="en-US"/>
        </w:rPr>
        <w:t>Тема:</w:t>
      </w:r>
      <w:r w:rsidR="00D67D35" w:rsidRPr="00F45D7C">
        <w:rPr>
          <w:rFonts w:eastAsiaTheme="minorHAnsi"/>
          <w:b/>
          <w:color w:val="000000"/>
          <w:sz w:val="28"/>
          <w:szCs w:val="28"/>
          <w:lang w:eastAsia="en-US"/>
        </w:rPr>
        <w:t xml:space="preserve"> Живопись Древнего Египта</w:t>
      </w:r>
    </w:p>
    <w:p w14:paraId="1AFED1FD" w14:textId="77777777" w:rsidR="00780627" w:rsidRPr="00F45D7C" w:rsidRDefault="0088364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Изучение истории, значение, канон</w:t>
      </w:r>
    </w:p>
    <w:p w14:paraId="3CCA9643" w14:textId="77777777" w:rsidR="0088364C" w:rsidRPr="00F45D7C" w:rsidRDefault="0088364C"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color w:val="000000"/>
          <w:sz w:val="28"/>
          <w:szCs w:val="28"/>
          <w:lang w:eastAsia="en-US"/>
        </w:rPr>
        <w:t>Копия настенной росписи</w:t>
      </w:r>
    </w:p>
    <w:p w14:paraId="42F36524" w14:textId="77777777" w:rsidR="005B20C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9</w:t>
      </w:r>
      <w:r w:rsidR="005B20C7" w:rsidRPr="00F45D7C">
        <w:rPr>
          <w:rFonts w:eastAsiaTheme="minorHAnsi"/>
          <w:b/>
          <w:color w:val="000000"/>
          <w:sz w:val="28"/>
          <w:szCs w:val="28"/>
          <w:lang w:eastAsia="en-US"/>
        </w:rPr>
        <w:t>.Тема:</w:t>
      </w:r>
      <w:r w:rsidR="00544003" w:rsidRPr="00F45D7C">
        <w:rPr>
          <w:rFonts w:eastAsiaTheme="minorHAnsi"/>
          <w:b/>
          <w:color w:val="000000"/>
          <w:sz w:val="28"/>
          <w:szCs w:val="28"/>
          <w:lang w:eastAsia="en-US"/>
        </w:rPr>
        <w:t xml:space="preserve"> Контрольный урок</w:t>
      </w:r>
    </w:p>
    <w:p w14:paraId="0E7BDB51" w14:textId="77777777" w:rsidR="005B20C7" w:rsidRPr="00F45D7C" w:rsidRDefault="005B20C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644457" w:rsidRPr="00F45D7C">
        <w:rPr>
          <w:rFonts w:eastAsiaTheme="minorHAnsi"/>
          <w:b/>
          <w:color w:val="000000"/>
          <w:sz w:val="28"/>
          <w:szCs w:val="28"/>
          <w:lang w:eastAsia="en-US"/>
        </w:rPr>
        <w:t>0</w:t>
      </w:r>
      <w:r w:rsidRPr="00F45D7C">
        <w:rPr>
          <w:rFonts w:eastAsiaTheme="minorHAnsi"/>
          <w:b/>
          <w:color w:val="000000"/>
          <w:sz w:val="28"/>
          <w:szCs w:val="28"/>
          <w:lang w:eastAsia="en-US"/>
        </w:rPr>
        <w:t>.Тема:</w:t>
      </w:r>
      <w:r w:rsidR="00544003" w:rsidRPr="00F45D7C">
        <w:rPr>
          <w:rFonts w:eastAsiaTheme="minorHAnsi"/>
          <w:b/>
          <w:color w:val="000000"/>
          <w:sz w:val="28"/>
          <w:szCs w:val="28"/>
          <w:lang w:eastAsia="en-US"/>
        </w:rPr>
        <w:t xml:space="preserve"> Мифы Древней Греции</w:t>
      </w:r>
    </w:p>
    <w:p w14:paraId="40995F9C" w14:textId="77777777" w:rsidR="0088364C" w:rsidRPr="00F45D7C" w:rsidRDefault="0088364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Имена и значение богов. Прочтение мифов</w:t>
      </w:r>
    </w:p>
    <w:p w14:paraId="56F5AB74" w14:textId="77777777" w:rsidR="00D46CF8" w:rsidRPr="00F45D7C" w:rsidRDefault="00D46CF8"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Иллюстрация к мифу</w:t>
      </w:r>
    </w:p>
    <w:p w14:paraId="29BF5B6E" w14:textId="77777777" w:rsidR="005B20C7" w:rsidRPr="00F45D7C" w:rsidRDefault="005B20C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644457" w:rsidRPr="00F45D7C">
        <w:rPr>
          <w:rFonts w:eastAsiaTheme="minorHAnsi"/>
          <w:b/>
          <w:color w:val="000000"/>
          <w:sz w:val="28"/>
          <w:szCs w:val="28"/>
          <w:lang w:eastAsia="en-US"/>
        </w:rPr>
        <w:t>1</w:t>
      </w:r>
      <w:r w:rsidRPr="00F45D7C">
        <w:rPr>
          <w:rFonts w:eastAsiaTheme="minorHAnsi"/>
          <w:b/>
          <w:color w:val="000000"/>
          <w:sz w:val="28"/>
          <w:szCs w:val="28"/>
          <w:lang w:eastAsia="en-US"/>
        </w:rPr>
        <w:t>.Тема:</w:t>
      </w:r>
      <w:r w:rsidR="00544003" w:rsidRPr="00F45D7C">
        <w:rPr>
          <w:rFonts w:eastAsiaTheme="minorHAnsi"/>
          <w:b/>
          <w:color w:val="000000"/>
          <w:sz w:val="28"/>
          <w:szCs w:val="28"/>
          <w:lang w:eastAsia="en-US"/>
        </w:rPr>
        <w:t xml:space="preserve"> Архитектура Древней Греции</w:t>
      </w:r>
    </w:p>
    <w:p w14:paraId="2D236015" w14:textId="77777777" w:rsidR="0088364C" w:rsidRPr="00F45D7C" w:rsidRDefault="0088364C"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Ордера и типы храмов</w:t>
      </w:r>
    </w:p>
    <w:p w14:paraId="4129C64B" w14:textId="77777777" w:rsidR="00D46CF8" w:rsidRPr="00F45D7C" w:rsidRDefault="00D46CF8"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Рисунок ордеров</w:t>
      </w:r>
    </w:p>
    <w:p w14:paraId="7AA8FBB7" w14:textId="77777777" w:rsidR="005B20C7" w:rsidRPr="00F45D7C" w:rsidRDefault="005B20C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644457" w:rsidRPr="00F45D7C">
        <w:rPr>
          <w:rFonts w:eastAsiaTheme="minorHAnsi"/>
          <w:b/>
          <w:color w:val="000000"/>
          <w:sz w:val="28"/>
          <w:szCs w:val="28"/>
          <w:lang w:eastAsia="en-US"/>
        </w:rPr>
        <w:t>2</w:t>
      </w:r>
      <w:r w:rsidRPr="00F45D7C">
        <w:rPr>
          <w:rFonts w:eastAsiaTheme="minorHAnsi"/>
          <w:b/>
          <w:color w:val="000000"/>
          <w:sz w:val="28"/>
          <w:szCs w:val="28"/>
          <w:lang w:eastAsia="en-US"/>
        </w:rPr>
        <w:t>.Тема:</w:t>
      </w:r>
      <w:r w:rsidR="00544003" w:rsidRPr="00F45D7C">
        <w:rPr>
          <w:rFonts w:eastAsiaTheme="minorHAnsi"/>
          <w:b/>
          <w:color w:val="000000"/>
          <w:sz w:val="28"/>
          <w:szCs w:val="28"/>
          <w:lang w:eastAsia="en-US"/>
        </w:rPr>
        <w:t xml:space="preserve"> Скульптура Древней Греции</w:t>
      </w:r>
    </w:p>
    <w:p w14:paraId="3FCD9ED5" w14:textId="77777777" w:rsidR="00F3136E" w:rsidRPr="00F45D7C" w:rsidRDefault="00F3136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разновидность значение.</w:t>
      </w:r>
    </w:p>
    <w:p w14:paraId="4E5314E4" w14:textId="77777777" w:rsidR="005B20C7" w:rsidRPr="00F45D7C" w:rsidRDefault="005B20C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644457" w:rsidRPr="00F45D7C">
        <w:rPr>
          <w:rFonts w:eastAsiaTheme="minorHAnsi"/>
          <w:b/>
          <w:color w:val="000000"/>
          <w:sz w:val="28"/>
          <w:szCs w:val="28"/>
          <w:lang w:eastAsia="en-US"/>
        </w:rPr>
        <w:t>3</w:t>
      </w:r>
      <w:r w:rsidRPr="00F45D7C">
        <w:rPr>
          <w:rFonts w:eastAsiaTheme="minorHAnsi"/>
          <w:b/>
          <w:color w:val="000000"/>
          <w:sz w:val="28"/>
          <w:szCs w:val="28"/>
          <w:lang w:eastAsia="en-US"/>
        </w:rPr>
        <w:t>.Тема:</w:t>
      </w:r>
      <w:r w:rsidR="00544003" w:rsidRPr="00F45D7C">
        <w:rPr>
          <w:rFonts w:eastAsiaTheme="minorHAnsi"/>
          <w:b/>
          <w:color w:val="000000"/>
          <w:sz w:val="28"/>
          <w:szCs w:val="28"/>
          <w:lang w:eastAsia="en-US"/>
        </w:rPr>
        <w:t xml:space="preserve"> Вазы  Древней Греции</w:t>
      </w:r>
    </w:p>
    <w:p w14:paraId="64553B8E" w14:textId="77777777" w:rsidR="00F3136E" w:rsidRPr="00F45D7C" w:rsidRDefault="00F3136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разновидность,</w:t>
      </w:r>
      <w:r w:rsidR="005077D3" w:rsidRPr="00F45D7C">
        <w:rPr>
          <w:rFonts w:eastAsiaTheme="minorHAnsi"/>
          <w:color w:val="000000"/>
          <w:sz w:val="28"/>
          <w:szCs w:val="28"/>
          <w:lang w:eastAsia="en-US"/>
        </w:rPr>
        <w:t xml:space="preserve"> </w:t>
      </w:r>
      <w:r w:rsidRPr="00F45D7C">
        <w:rPr>
          <w:rFonts w:eastAsiaTheme="minorHAnsi"/>
          <w:color w:val="000000"/>
          <w:sz w:val="28"/>
          <w:szCs w:val="28"/>
          <w:lang w:eastAsia="en-US"/>
        </w:rPr>
        <w:t>значение</w:t>
      </w:r>
    </w:p>
    <w:p w14:paraId="34DA906D" w14:textId="77777777" w:rsidR="00F3136E" w:rsidRPr="00F45D7C" w:rsidRDefault="00F3136E"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Рисунок  вазы в цвете</w:t>
      </w:r>
    </w:p>
    <w:p w14:paraId="3FE37745" w14:textId="77777777" w:rsidR="005B20C7" w:rsidRPr="00F45D7C" w:rsidRDefault="005B20C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644457" w:rsidRPr="00F45D7C">
        <w:rPr>
          <w:rFonts w:eastAsiaTheme="minorHAnsi"/>
          <w:b/>
          <w:color w:val="000000"/>
          <w:sz w:val="28"/>
          <w:szCs w:val="28"/>
          <w:lang w:eastAsia="en-US"/>
        </w:rPr>
        <w:t>4</w:t>
      </w:r>
      <w:r w:rsidRPr="00F45D7C">
        <w:rPr>
          <w:rFonts w:eastAsiaTheme="minorHAnsi"/>
          <w:b/>
          <w:color w:val="000000"/>
          <w:sz w:val="28"/>
          <w:szCs w:val="28"/>
          <w:lang w:eastAsia="en-US"/>
        </w:rPr>
        <w:t>.Тема:</w:t>
      </w:r>
      <w:r w:rsidR="00544003" w:rsidRPr="00F45D7C">
        <w:rPr>
          <w:rFonts w:eastAsiaTheme="minorHAnsi"/>
          <w:b/>
          <w:color w:val="000000"/>
          <w:sz w:val="28"/>
          <w:szCs w:val="28"/>
          <w:lang w:eastAsia="en-US"/>
        </w:rPr>
        <w:t xml:space="preserve"> Мифы Древнего Рима</w:t>
      </w:r>
    </w:p>
    <w:p w14:paraId="14636B75" w14:textId="77777777" w:rsidR="00D46CF8" w:rsidRPr="00F45D7C" w:rsidRDefault="00D46CF8"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Имена и значение богов. Прочтение мифов</w:t>
      </w:r>
    </w:p>
    <w:p w14:paraId="451E35BB" w14:textId="77777777" w:rsidR="00D46CF8" w:rsidRPr="00F45D7C" w:rsidRDefault="00D46CF8"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Иллюстрация к мифу</w:t>
      </w:r>
    </w:p>
    <w:p w14:paraId="330012B0" w14:textId="77777777" w:rsidR="005B20C7" w:rsidRPr="00F45D7C" w:rsidRDefault="005B20C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644457" w:rsidRPr="00F45D7C">
        <w:rPr>
          <w:rFonts w:eastAsiaTheme="minorHAnsi"/>
          <w:b/>
          <w:color w:val="000000"/>
          <w:sz w:val="28"/>
          <w:szCs w:val="28"/>
          <w:lang w:eastAsia="en-US"/>
        </w:rPr>
        <w:t>5</w:t>
      </w:r>
      <w:r w:rsidRPr="00F45D7C">
        <w:rPr>
          <w:rFonts w:eastAsiaTheme="minorHAnsi"/>
          <w:b/>
          <w:color w:val="000000"/>
          <w:sz w:val="28"/>
          <w:szCs w:val="28"/>
          <w:lang w:eastAsia="en-US"/>
        </w:rPr>
        <w:t>.Тема:</w:t>
      </w:r>
      <w:r w:rsidR="00544003" w:rsidRPr="00F45D7C">
        <w:rPr>
          <w:rFonts w:eastAsiaTheme="minorHAnsi"/>
          <w:b/>
          <w:color w:val="000000"/>
          <w:sz w:val="28"/>
          <w:szCs w:val="28"/>
          <w:lang w:eastAsia="en-US"/>
        </w:rPr>
        <w:t xml:space="preserve"> Скульптура Древнего Рима</w:t>
      </w:r>
    </w:p>
    <w:p w14:paraId="24D9B5EB" w14:textId="77777777" w:rsidR="005077D3" w:rsidRPr="00F45D7C" w:rsidRDefault="005077D3"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виды и значение</w:t>
      </w:r>
    </w:p>
    <w:p w14:paraId="4F24B2E4" w14:textId="77777777" w:rsidR="0064445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16.Тема:</w:t>
      </w:r>
      <w:r w:rsidR="004978F5" w:rsidRPr="00F45D7C">
        <w:rPr>
          <w:rFonts w:eastAsiaTheme="minorHAnsi"/>
          <w:b/>
          <w:color w:val="000000"/>
          <w:sz w:val="28"/>
          <w:szCs w:val="28"/>
          <w:lang w:eastAsia="en-US"/>
        </w:rPr>
        <w:t xml:space="preserve"> Архитектура Древнего Рима</w:t>
      </w:r>
    </w:p>
    <w:p w14:paraId="4DEFA959" w14:textId="77777777" w:rsidR="005077D3" w:rsidRPr="00F45D7C" w:rsidRDefault="005077D3"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 виды и значение</w:t>
      </w:r>
    </w:p>
    <w:p w14:paraId="7E4090F9" w14:textId="77777777" w:rsidR="00644457"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17.Тема:</w:t>
      </w:r>
      <w:r w:rsidR="004978F5" w:rsidRPr="00F45D7C">
        <w:rPr>
          <w:rFonts w:eastAsiaTheme="minorHAnsi"/>
          <w:b/>
          <w:color w:val="000000"/>
          <w:sz w:val="28"/>
          <w:szCs w:val="28"/>
          <w:lang w:eastAsia="en-US"/>
        </w:rPr>
        <w:t xml:space="preserve"> Колизей</w:t>
      </w:r>
    </w:p>
    <w:p w14:paraId="0E0691E7" w14:textId="77777777" w:rsidR="005077D3" w:rsidRPr="00F45D7C" w:rsidRDefault="005077D3"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История возникновения, значение</w:t>
      </w:r>
    </w:p>
    <w:p w14:paraId="2D17FEB2" w14:textId="77777777" w:rsidR="00B706BD" w:rsidRPr="00F45D7C" w:rsidRDefault="00644457"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18.Тема:</w:t>
      </w:r>
      <w:r w:rsidR="004978F5" w:rsidRPr="00F45D7C">
        <w:rPr>
          <w:rFonts w:eastAsiaTheme="minorHAnsi"/>
          <w:b/>
          <w:color w:val="000000"/>
          <w:sz w:val="28"/>
          <w:szCs w:val="28"/>
          <w:lang w:eastAsia="en-US"/>
        </w:rPr>
        <w:t xml:space="preserve"> Контрольный урок</w:t>
      </w:r>
    </w:p>
    <w:p w14:paraId="0C92B9D9" w14:textId="77777777" w:rsidR="00B706BD" w:rsidRPr="00F45D7C" w:rsidRDefault="00B706BD" w:rsidP="00F45D7C">
      <w:pPr>
        <w:autoSpaceDE w:val="0"/>
        <w:autoSpaceDN w:val="0"/>
        <w:adjustRightInd w:val="0"/>
        <w:spacing w:line="360" w:lineRule="auto"/>
        <w:rPr>
          <w:rFonts w:eastAsiaTheme="minorHAnsi"/>
          <w:b/>
          <w:color w:val="000000"/>
          <w:sz w:val="28"/>
          <w:szCs w:val="28"/>
          <w:lang w:eastAsia="en-US"/>
        </w:rPr>
      </w:pPr>
    </w:p>
    <w:p w14:paraId="73F082BC" w14:textId="77777777" w:rsidR="00B706BD" w:rsidRPr="00F45D7C" w:rsidRDefault="00B706BD" w:rsidP="00F45D7C">
      <w:pPr>
        <w:autoSpaceDE w:val="0"/>
        <w:autoSpaceDN w:val="0"/>
        <w:adjustRightInd w:val="0"/>
        <w:spacing w:line="360" w:lineRule="auto"/>
        <w:rPr>
          <w:sz w:val="28"/>
          <w:szCs w:val="28"/>
        </w:rPr>
      </w:pPr>
      <w:r w:rsidRPr="00F45D7C">
        <w:rPr>
          <w:rFonts w:eastAsiaTheme="minorHAnsi"/>
          <w:b/>
          <w:color w:val="000000"/>
          <w:sz w:val="28"/>
          <w:szCs w:val="28"/>
          <w:lang w:eastAsia="en-US"/>
        </w:rPr>
        <w:t xml:space="preserve">                                  </w:t>
      </w:r>
      <w:r w:rsidRPr="00F45D7C">
        <w:rPr>
          <w:sz w:val="28"/>
          <w:szCs w:val="28"/>
        </w:rPr>
        <w:t>ЧЕТВЁРТЫЙ ГОД ОБУЧЕНИЯ</w:t>
      </w:r>
    </w:p>
    <w:p w14:paraId="6CD45C62" w14:textId="77777777" w:rsidR="00B706BD" w:rsidRPr="00F45D7C" w:rsidRDefault="00B706BD" w:rsidP="00F45D7C">
      <w:pPr>
        <w:autoSpaceDE w:val="0"/>
        <w:autoSpaceDN w:val="0"/>
        <w:adjustRightInd w:val="0"/>
        <w:spacing w:line="360" w:lineRule="auto"/>
        <w:rPr>
          <w:rFonts w:eastAsiaTheme="minorHAnsi"/>
          <w:b/>
          <w:color w:val="000000"/>
          <w:sz w:val="28"/>
          <w:szCs w:val="28"/>
          <w:lang w:eastAsia="en-US"/>
        </w:rPr>
      </w:pPr>
    </w:p>
    <w:p w14:paraId="29E8FFA2" w14:textId="77777777" w:rsidR="00727542" w:rsidRDefault="005713A3"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b/>
          <w:sz w:val="28"/>
          <w:szCs w:val="28"/>
          <w:lang w:eastAsia="en-US"/>
        </w:rPr>
      </w:pPr>
      <w:r w:rsidRPr="00F45D7C">
        <w:rPr>
          <w:rFonts w:eastAsia="Calibri"/>
          <w:b/>
          <w:sz w:val="28"/>
          <w:szCs w:val="28"/>
          <w:lang w:eastAsia="en-US"/>
        </w:rPr>
        <w:t>1.</w:t>
      </w:r>
      <w:r w:rsidR="00727542">
        <w:rPr>
          <w:rFonts w:eastAsia="Calibri"/>
          <w:b/>
          <w:sz w:val="28"/>
          <w:szCs w:val="28"/>
          <w:lang w:eastAsia="en-US"/>
        </w:rPr>
        <w:t>Творчество Айвазовского И.К.</w:t>
      </w:r>
      <w:r w:rsidR="00727542" w:rsidRPr="00727542">
        <w:rPr>
          <w:rFonts w:eastAsia="Calibri"/>
          <w:b/>
          <w:sz w:val="28"/>
          <w:szCs w:val="28"/>
          <w:lang w:eastAsia="en-US"/>
        </w:rPr>
        <w:t xml:space="preserve"> </w:t>
      </w:r>
      <w:r w:rsidR="00727542">
        <w:rPr>
          <w:rFonts w:eastAsia="Calibri"/>
          <w:b/>
          <w:sz w:val="28"/>
          <w:szCs w:val="28"/>
          <w:lang w:eastAsia="en-US"/>
        </w:rPr>
        <w:t>(</w:t>
      </w:r>
      <w:r w:rsidR="00727542" w:rsidRPr="004E3567">
        <w:rPr>
          <w:rFonts w:eastAsia="Calibri"/>
          <w:b/>
          <w:sz w:val="28"/>
          <w:szCs w:val="28"/>
          <w:lang w:eastAsia="en-US"/>
        </w:rPr>
        <w:t>1817–1900</w:t>
      </w:r>
      <w:r w:rsidR="00727542">
        <w:rPr>
          <w:rFonts w:eastAsia="Calibri"/>
          <w:b/>
          <w:sz w:val="28"/>
          <w:szCs w:val="28"/>
          <w:lang w:eastAsia="en-US"/>
        </w:rPr>
        <w:t xml:space="preserve">) </w:t>
      </w:r>
    </w:p>
    <w:p w14:paraId="6AA3B035" w14:textId="77777777" w:rsidR="004E3567" w:rsidRPr="004E3567" w:rsidRDefault="00727542"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sz w:val="28"/>
          <w:szCs w:val="28"/>
          <w:lang w:eastAsia="en-US"/>
        </w:rPr>
      </w:pPr>
      <w:r w:rsidRPr="00727542">
        <w:rPr>
          <w:rFonts w:eastAsia="Calibri"/>
          <w:sz w:val="28"/>
          <w:szCs w:val="28"/>
          <w:lang w:eastAsia="en-US"/>
        </w:rPr>
        <w:t>И</w:t>
      </w:r>
      <w:r w:rsidR="004E3567" w:rsidRPr="004E3567">
        <w:rPr>
          <w:rFonts w:eastAsia="Calibri"/>
          <w:sz w:val="28"/>
          <w:szCs w:val="28"/>
          <w:lang w:eastAsia="en-US"/>
        </w:rPr>
        <w:t>ван Константинович Айвазовский (Гайвазовский</w:t>
      </w:r>
      <w:r>
        <w:rPr>
          <w:rFonts w:eastAsia="Calibri"/>
          <w:sz w:val="28"/>
          <w:szCs w:val="28"/>
          <w:lang w:eastAsia="en-US"/>
        </w:rPr>
        <w:t>)</w:t>
      </w:r>
      <w:r w:rsidR="004E3567" w:rsidRPr="004E3567">
        <w:rPr>
          <w:rFonts w:eastAsia="Calibri"/>
          <w:b/>
          <w:sz w:val="28"/>
          <w:szCs w:val="28"/>
          <w:lang w:eastAsia="en-US"/>
        </w:rPr>
        <w:t xml:space="preserve"> </w:t>
      </w:r>
      <w:r w:rsidR="004E3567" w:rsidRPr="004E3567">
        <w:rPr>
          <w:rFonts w:eastAsia="Calibri"/>
          <w:sz w:val="28"/>
          <w:szCs w:val="28"/>
          <w:lang w:eastAsia="en-US"/>
        </w:rPr>
        <w:t>живописец, маринист. Романтизм в ранних произведениях: «Девятый вал» (1850), «Радуга» (1873). Возрастающий реализм в его более поздних произведениях («Черное море», 1881).</w:t>
      </w:r>
    </w:p>
    <w:p w14:paraId="24ABD099" w14:textId="77777777" w:rsidR="00727542" w:rsidRDefault="00F45D7C"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b/>
          <w:sz w:val="28"/>
          <w:szCs w:val="28"/>
          <w:lang w:eastAsia="en-US"/>
        </w:rPr>
      </w:pPr>
      <w:r>
        <w:rPr>
          <w:rFonts w:eastAsia="Calibri"/>
          <w:b/>
          <w:sz w:val="28"/>
          <w:szCs w:val="28"/>
          <w:lang w:eastAsia="en-US"/>
        </w:rPr>
        <w:t>2</w:t>
      </w:r>
      <w:r w:rsidR="00653DBF" w:rsidRPr="00F45D7C">
        <w:rPr>
          <w:rFonts w:eastAsia="Calibri"/>
          <w:b/>
          <w:sz w:val="28"/>
          <w:szCs w:val="28"/>
          <w:lang w:eastAsia="en-US"/>
        </w:rPr>
        <w:t>.</w:t>
      </w:r>
      <w:r w:rsidR="00E52D20">
        <w:rPr>
          <w:rFonts w:eastAsia="Calibri"/>
          <w:b/>
          <w:sz w:val="28"/>
          <w:szCs w:val="28"/>
          <w:lang w:eastAsia="en-US"/>
        </w:rPr>
        <w:t>Творчество Саврасова А.К.</w:t>
      </w:r>
      <w:r w:rsidR="004E3567" w:rsidRPr="004E3567">
        <w:rPr>
          <w:rFonts w:eastAsia="Calibri"/>
          <w:b/>
          <w:sz w:val="28"/>
          <w:szCs w:val="28"/>
          <w:lang w:eastAsia="en-US"/>
        </w:rPr>
        <w:t xml:space="preserve"> (1830–</w:t>
      </w:r>
      <w:r w:rsidR="0025121F">
        <w:rPr>
          <w:rFonts w:eastAsia="Calibri"/>
          <w:b/>
          <w:sz w:val="28"/>
          <w:szCs w:val="28"/>
          <w:lang w:eastAsia="en-US"/>
        </w:rPr>
        <w:t>1</w:t>
      </w:r>
      <w:r w:rsidR="004E3567" w:rsidRPr="004E3567">
        <w:rPr>
          <w:rFonts w:eastAsia="Calibri"/>
          <w:b/>
          <w:sz w:val="28"/>
          <w:szCs w:val="28"/>
          <w:lang w:eastAsia="en-US"/>
        </w:rPr>
        <w:t>897)</w:t>
      </w:r>
    </w:p>
    <w:p w14:paraId="6E6E5446" w14:textId="77777777" w:rsidR="004E3567" w:rsidRPr="004E3567" w:rsidRDefault="00E52D20"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sz w:val="28"/>
          <w:szCs w:val="28"/>
          <w:lang w:eastAsia="en-US"/>
        </w:rPr>
      </w:pPr>
      <w:r w:rsidRPr="004E3567">
        <w:rPr>
          <w:rFonts w:eastAsia="Calibri"/>
          <w:sz w:val="28"/>
          <w:szCs w:val="28"/>
          <w:lang w:eastAsia="en-US"/>
        </w:rPr>
        <w:t>Алексей Кондратьевич Саврасов</w:t>
      </w:r>
      <w:r w:rsidRPr="004E3567">
        <w:rPr>
          <w:rFonts w:eastAsia="Calibri"/>
          <w:b/>
          <w:sz w:val="28"/>
          <w:szCs w:val="28"/>
          <w:lang w:eastAsia="en-US"/>
        </w:rPr>
        <w:t xml:space="preserve"> </w:t>
      </w:r>
      <w:r>
        <w:rPr>
          <w:rFonts w:eastAsia="Calibri"/>
          <w:sz w:val="28"/>
          <w:szCs w:val="28"/>
          <w:lang w:eastAsia="en-US"/>
        </w:rPr>
        <w:t>о</w:t>
      </w:r>
      <w:r w:rsidR="004E3567" w:rsidRPr="004E3567">
        <w:rPr>
          <w:rFonts w:eastAsia="Calibri"/>
          <w:sz w:val="28"/>
          <w:szCs w:val="28"/>
          <w:lang w:eastAsia="en-US"/>
        </w:rPr>
        <w:t xml:space="preserve">сновоположник русского лирического пейзажа. Воплощение живописного новаторства в картине «Грачи прилетели» (1871). Обусловленная пленэрным решением смелость живописного языка картины «Проселок» (1873). Камерный, интимный характер пейзажа. Графика художника. </w:t>
      </w:r>
    </w:p>
    <w:p w14:paraId="19A3E157" w14:textId="77777777" w:rsidR="00E52D20" w:rsidRDefault="00653DBF"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b/>
          <w:sz w:val="28"/>
          <w:szCs w:val="28"/>
          <w:lang w:eastAsia="en-US"/>
        </w:rPr>
      </w:pPr>
      <w:r w:rsidRPr="00F45D7C">
        <w:rPr>
          <w:rFonts w:eastAsia="Calibri"/>
          <w:b/>
          <w:sz w:val="28"/>
          <w:szCs w:val="28"/>
          <w:lang w:eastAsia="en-US"/>
        </w:rPr>
        <w:t>3.</w:t>
      </w:r>
      <w:r w:rsidR="00E52D20">
        <w:rPr>
          <w:rFonts w:eastAsia="Calibri"/>
          <w:b/>
          <w:sz w:val="28"/>
          <w:szCs w:val="28"/>
          <w:lang w:eastAsia="en-US"/>
        </w:rPr>
        <w:t>Творчество Шишкина И.И.</w:t>
      </w:r>
      <w:r w:rsidR="00E52D20" w:rsidRPr="00E52D20">
        <w:rPr>
          <w:rFonts w:eastAsia="Calibri"/>
          <w:b/>
          <w:sz w:val="28"/>
          <w:szCs w:val="28"/>
          <w:lang w:eastAsia="en-US"/>
        </w:rPr>
        <w:t xml:space="preserve"> </w:t>
      </w:r>
      <w:r w:rsidR="00E52D20" w:rsidRPr="004E3567">
        <w:rPr>
          <w:rFonts w:eastAsia="Calibri"/>
          <w:b/>
          <w:sz w:val="28"/>
          <w:szCs w:val="28"/>
          <w:lang w:eastAsia="en-US"/>
        </w:rPr>
        <w:t>(1832–1898)</w:t>
      </w:r>
    </w:p>
    <w:p w14:paraId="3F088D43" w14:textId="77777777" w:rsidR="004E3567" w:rsidRPr="004E3567" w:rsidRDefault="004E3567"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sz w:val="28"/>
          <w:szCs w:val="28"/>
          <w:lang w:eastAsia="en-US"/>
        </w:rPr>
      </w:pPr>
      <w:r w:rsidRPr="004E3567">
        <w:rPr>
          <w:rFonts w:eastAsia="Calibri"/>
          <w:sz w:val="28"/>
          <w:szCs w:val="28"/>
          <w:lang w:eastAsia="en-US"/>
        </w:rPr>
        <w:t>Иван Иванович Шишкин</w:t>
      </w:r>
      <w:r w:rsidRPr="004E3567">
        <w:rPr>
          <w:rFonts w:eastAsia="Calibri"/>
          <w:b/>
          <w:sz w:val="28"/>
          <w:szCs w:val="28"/>
          <w:lang w:eastAsia="en-US"/>
        </w:rPr>
        <w:t xml:space="preserve"> </w:t>
      </w:r>
      <w:r w:rsidR="00422A1C">
        <w:rPr>
          <w:rFonts w:eastAsia="Calibri"/>
          <w:sz w:val="28"/>
          <w:szCs w:val="28"/>
          <w:lang w:eastAsia="en-US"/>
        </w:rPr>
        <w:t>т</w:t>
      </w:r>
      <w:r w:rsidRPr="004E3567">
        <w:rPr>
          <w:rFonts w:eastAsia="Calibri"/>
          <w:sz w:val="28"/>
          <w:szCs w:val="28"/>
          <w:lang w:eastAsia="en-US"/>
        </w:rPr>
        <w:t>яготение к монументальным размерам, к приоритету светотени и рисунка над цветом, стремление к</w:t>
      </w:r>
      <w:r w:rsidRPr="004E3567">
        <w:rPr>
          <w:rFonts w:eastAsia="Calibri"/>
          <w:b/>
          <w:sz w:val="28"/>
          <w:szCs w:val="28"/>
          <w:lang w:eastAsia="en-US"/>
        </w:rPr>
        <w:t xml:space="preserve"> </w:t>
      </w:r>
      <w:r w:rsidRPr="004E3567">
        <w:rPr>
          <w:rFonts w:eastAsia="Calibri"/>
          <w:sz w:val="28"/>
          <w:szCs w:val="28"/>
          <w:lang w:eastAsia="en-US"/>
        </w:rPr>
        <w:t>созданию  общего впечатления могущества, силы, величия русской природы. Эпические пейзажи «Сосновый бор. Мачтовый лес в Вятской губернии» (1972); «Рожь» (1878), «Утро в сосновом лесу» (1889), «Корабельная роща» (1898). Ясность и цельность видения формы. Использование фотографии для лучшего изучения природных форм. Графика художника.</w:t>
      </w:r>
    </w:p>
    <w:p w14:paraId="46202831" w14:textId="77777777" w:rsidR="00422A1C" w:rsidRDefault="00653DBF"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b/>
          <w:sz w:val="28"/>
          <w:szCs w:val="28"/>
          <w:lang w:eastAsia="en-US"/>
        </w:rPr>
      </w:pPr>
      <w:r w:rsidRPr="00F45D7C">
        <w:rPr>
          <w:rFonts w:eastAsia="Calibri"/>
          <w:b/>
          <w:sz w:val="28"/>
          <w:szCs w:val="28"/>
          <w:lang w:eastAsia="en-US"/>
        </w:rPr>
        <w:t>4.</w:t>
      </w:r>
      <w:r w:rsidR="00422A1C">
        <w:rPr>
          <w:rFonts w:eastAsia="Calibri"/>
          <w:b/>
          <w:sz w:val="28"/>
          <w:szCs w:val="28"/>
          <w:lang w:eastAsia="en-US"/>
        </w:rPr>
        <w:t>Творчество Куинджи А.И.</w:t>
      </w:r>
      <w:r w:rsidR="00422A1C" w:rsidRPr="00422A1C">
        <w:rPr>
          <w:rFonts w:eastAsia="Calibri"/>
          <w:b/>
          <w:sz w:val="28"/>
          <w:szCs w:val="28"/>
          <w:lang w:eastAsia="en-US"/>
        </w:rPr>
        <w:t xml:space="preserve"> </w:t>
      </w:r>
      <w:r w:rsidR="00422A1C" w:rsidRPr="004E3567">
        <w:rPr>
          <w:rFonts w:eastAsia="Calibri"/>
          <w:b/>
          <w:sz w:val="28"/>
          <w:szCs w:val="28"/>
          <w:lang w:eastAsia="en-US"/>
        </w:rPr>
        <w:t>(1842?-1910)</w:t>
      </w:r>
    </w:p>
    <w:p w14:paraId="5AB2CC5F" w14:textId="77777777" w:rsidR="004E3567" w:rsidRPr="004E3567" w:rsidRDefault="004E3567"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sz w:val="28"/>
          <w:szCs w:val="28"/>
          <w:lang w:eastAsia="en-US"/>
        </w:rPr>
      </w:pPr>
      <w:r w:rsidRPr="004E3567">
        <w:rPr>
          <w:rFonts w:eastAsia="Calibri"/>
          <w:sz w:val="28"/>
          <w:szCs w:val="28"/>
          <w:lang w:eastAsia="en-US"/>
        </w:rPr>
        <w:t>Архип Иванович Куинджи</w:t>
      </w:r>
      <w:r w:rsidRPr="004E3567">
        <w:rPr>
          <w:rFonts w:eastAsia="Calibri"/>
          <w:b/>
          <w:sz w:val="28"/>
          <w:szCs w:val="28"/>
          <w:lang w:eastAsia="en-US"/>
        </w:rPr>
        <w:t xml:space="preserve"> </w:t>
      </w:r>
      <w:r w:rsidRPr="004E3567">
        <w:rPr>
          <w:rFonts w:eastAsia="Calibri"/>
          <w:sz w:val="28"/>
          <w:szCs w:val="28"/>
          <w:lang w:eastAsia="en-US"/>
        </w:rPr>
        <w:t>художник романтического пейзажа. Декоративные искания художника, эффекты освещения,  цветовые контрасты, романтическая театрализация композиций. Новое понимание роли света в работах: «Украинская ночь» (1876), «Березовая роща» (1879), «Ночь на Днепре» (1880).</w:t>
      </w:r>
    </w:p>
    <w:p w14:paraId="185739EC" w14:textId="77777777" w:rsidR="004E3567" w:rsidRPr="004E3567" w:rsidRDefault="004E3567"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200" w:line="360" w:lineRule="auto"/>
        <w:jc w:val="both"/>
        <w:rPr>
          <w:rFonts w:eastAsia="Calibri"/>
          <w:b/>
          <w:sz w:val="28"/>
          <w:szCs w:val="28"/>
          <w:lang w:eastAsia="en-US"/>
        </w:rPr>
      </w:pPr>
      <w:r w:rsidRPr="004E3567">
        <w:rPr>
          <w:rFonts w:eastAsia="Calibri"/>
          <w:i/>
          <w:sz w:val="28"/>
          <w:szCs w:val="28"/>
          <w:lang w:eastAsia="en-US"/>
        </w:rPr>
        <w:tab/>
      </w:r>
    </w:p>
    <w:p w14:paraId="6555CB4E" w14:textId="77777777" w:rsidR="004E3567" w:rsidRPr="004E3567" w:rsidRDefault="00653DBF" w:rsidP="00F45D7C">
      <w:pPr>
        <w:spacing w:line="360" w:lineRule="auto"/>
        <w:jc w:val="both"/>
        <w:rPr>
          <w:rFonts w:eastAsia="Calibri"/>
          <w:b/>
          <w:sz w:val="28"/>
          <w:szCs w:val="28"/>
          <w:lang w:eastAsia="en-US"/>
        </w:rPr>
      </w:pPr>
      <w:r w:rsidRPr="00F45D7C">
        <w:rPr>
          <w:rFonts w:eastAsia="Calibri"/>
          <w:b/>
          <w:sz w:val="28"/>
          <w:szCs w:val="28"/>
          <w:lang w:eastAsia="en-US"/>
        </w:rPr>
        <w:t>5.</w:t>
      </w:r>
      <w:r w:rsidR="004E3567" w:rsidRPr="004E3567">
        <w:rPr>
          <w:rFonts w:eastAsia="Calibri"/>
          <w:b/>
          <w:sz w:val="28"/>
          <w:szCs w:val="28"/>
          <w:lang w:eastAsia="en-US"/>
        </w:rPr>
        <w:t xml:space="preserve">Творчество Поленова </w:t>
      </w:r>
      <w:r w:rsidR="00DA60C5">
        <w:rPr>
          <w:rFonts w:eastAsia="Calibri"/>
          <w:b/>
          <w:sz w:val="28"/>
          <w:szCs w:val="28"/>
          <w:lang w:eastAsia="en-US"/>
        </w:rPr>
        <w:t xml:space="preserve"> В.Д. </w:t>
      </w:r>
      <w:r w:rsidR="004E3567" w:rsidRPr="004E3567">
        <w:rPr>
          <w:rFonts w:eastAsia="Calibri"/>
          <w:b/>
          <w:sz w:val="28"/>
          <w:szCs w:val="28"/>
          <w:lang w:eastAsia="en-US"/>
        </w:rPr>
        <w:t>(1844-1927)</w:t>
      </w:r>
    </w:p>
    <w:p w14:paraId="27654E7F" w14:textId="77777777" w:rsidR="004E3567" w:rsidRPr="004E3567" w:rsidRDefault="004E3567"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sz w:val="28"/>
          <w:szCs w:val="28"/>
          <w:lang w:eastAsia="en-US"/>
        </w:rPr>
      </w:pPr>
      <w:r w:rsidRPr="004E3567">
        <w:rPr>
          <w:rFonts w:eastAsia="Calibri"/>
          <w:sz w:val="28"/>
          <w:szCs w:val="28"/>
          <w:lang w:eastAsia="en-US"/>
        </w:rPr>
        <w:tab/>
        <w:t>Василий Дмитриевич Поленов – яркий представитель русской реалистической школы второй половины XIX века. Ранние произведения на религиозную и  историческую темы: «Воскрешение дочери Иаира» (1871), «Право господина» (1874), «Арест  гугенотки графини Д, Этремон» (1875). Значение картины В.Д. Поленова «Московский дворик»  (1878) в русском искусстве, где автор  ввел в русскую живопись принципы пленэризма: чистые и более открытые краски, цветные тени, свободный мазок.  Роль этюда как самостоятельного  художественного произведения в творчестве В.Д. Поленова. Тема угасающих дворянских  гнезд в произведениях «Бабушкин сад» (1878), «Заросший пруд» (1879). Работа В.Д. Поленова  над картиной  «Христос и грешница» («Кто без греха?», 1888). Стремление изобразить Иисуса нравственно совершенным, идеальным, но одновременно и просто человеком в конкретной исторической обстановке среди реального пейзажа. Цикл  пейзажных этюдов  к картине, работы серии «Из жизни Христа» (1899 -1909). Театрально-декорационные работы Поленова.</w:t>
      </w:r>
    </w:p>
    <w:p w14:paraId="74812BD6" w14:textId="77777777" w:rsidR="006666A5" w:rsidRPr="004E3567" w:rsidRDefault="004E3567"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200" w:line="360" w:lineRule="auto"/>
        <w:jc w:val="both"/>
        <w:rPr>
          <w:rFonts w:eastAsia="Calibri"/>
          <w:b/>
          <w:sz w:val="28"/>
          <w:szCs w:val="28"/>
          <w:lang w:eastAsia="en-US"/>
        </w:rPr>
      </w:pPr>
      <w:r w:rsidRPr="004E3567">
        <w:rPr>
          <w:rFonts w:eastAsia="Calibri"/>
          <w:i/>
          <w:sz w:val="28"/>
          <w:szCs w:val="28"/>
          <w:lang w:eastAsia="en-US"/>
        </w:rPr>
        <w:tab/>
      </w:r>
      <w:r w:rsidR="006666A5" w:rsidRPr="00F45D7C">
        <w:rPr>
          <w:rFonts w:eastAsia="Calibri"/>
          <w:b/>
          <w:sz w:val="28"/>
          <w:szCs w:val="28"/>
          <w:lang w:eastAsia="en-US"/>
        </w:rPr>
        <w:t>6. Контрольный урок</w:t>
      </w:r>
    </w:p>
    <w:p w14:paraId="1A7B9872" w14:textId="77777777" w:rsidR="004E3567" w:rsidRPr="004E3567" w:rsidRDefault="00F45D7C"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b/>
          <w:sz w:val="28"/>
          <w:szCs w:val="28"/>
          <w:lang w:eastAsia="en-US"/>
        </w:rPr>
      </w:pPr>
      <w:r>
        <w:rPr>
          <w:rFonts w:eastAsia="Calibri"/>
          <w:b/>
          <w:sz w:val="28"/>
          <w:szCs w:val="28"/>
          <w:lang w:eastAsia="en-US"/>
        </w:rPr>
        <w:t>7</w:t>
      </w:r>
      <w:r w:rsidR="00653DBF" w:rsidRPr="00F45D7C">
        <w:rPr>
          <w:rFonts w:eastAsia="Calibri"/>
          <w:b/>
          <w:sz w:val="28"/>
          <w:szCs w:val="28"/>
          <w:lang w:eastAsia="en-US"/>
        </w:rPr>
        <w:t>.</w:t>
      </w:r>
      <w:r w:rsidR="004E3567" w:rsidRPr="004E3567">
        <w:rPr>
          <w:rFonts w:eastAsia="Calibri"/>
          <w:b/>
          <w:sz w:val="28"/>
          <w:szCs w:val="28"/>
          <w:lang w:eastAsia="en-US"/>
        </w:rPr>
        <w:t>Творчество Левитана</w:t>
      </w:r>
      <w:r w:rsidR="00B3304C">
        <w:rPr>
          <w:rFonts w:eastAsia="Calibri"/>
          <w:b/>
          <w:sz w:val="28"/>
          <w:szCs w:val="28"/>
          <w:lang w:eastAsia="en-US"/>
        </w:rPr>
        <w:t xml:space="preserve"> И.И.</w:t>
      </w:r>
      <w:r w:rsidR="004E3567" w:rsidRPr="004E3567">
        <w:rPr>
          <w:rFonts w:eastAsia="Calibri"/>
          <w:b/>
          <w:sz w:val="28"/>
          <w:szCs w:val="28"/>
          <w:lang w:eastAsia="en-US"/>
        </w:rPr>
        <w:t xml:space="preserve"> (1860 – 1900)</w:t>
      </w:r>
    </w:p>
    <w:p w14:paraId="12940FE1" w14:textId="77777777" w:rsidR="004E3567" w:rsidRPr="004E3567" w:rsidRDefault="004E3567"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sz w:val="28"/>
          <w:szCs w:val="28"/>
          <w:lang w:eastAsia="en-US"/>
        </w:rPr>
      </w:pPr>
      <w:r w:rsidRPr="004E3567">
        <w:rPr>
          <w:rFonts w:eastAsia="Calibri"/>
          <w:sz w:val="28"/>
          <w:szCs w:val="28"/>
          <w:lang w:eastAsia="en-US"/>
        </w:rPr>
        <w:tab/>
        <w:t>Сформировать представление о творчестве Исаака Ильича Левитана – вершине в развитии русского лирического пейзажа-настроения. Рассмотреть этапы творческого развития художника. Рассказать об особом внимании к поиску мотива для написания этюдов. Познакомить с представлением художника о законченности пейзажной картины (способность вызывать определенный эмоциональный настрой зрителя). Сделать анализ наиболее значительных картин художника. Рассказать о влиянии Левитана на развитие пейзажной живописи XX в. Основные произведения: «Осенний день. Сокольники» (1879), «Березовая роща» (1889), «Владимировка» (1892), «Над вечным покоем» (1894), «Вечерний звон» (1892), «У омута» (1892), «Март» (1895), «Золотая осень» (1895), «Сумерки. Стога» (1899), «Озеро. Русь» (1900), «Летний вечер» (1900).</w:t>
      </w:r>
    </w:p>
    <w:p w14:paraId="5531E2A2" w14:textId="77777777" w:rsidR="004E3567" w:rsidRPr="004E3567" w:rsidRDefault="006666A5" w:rsidP="00B330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200" w:line="360" w:lineRule="auto"/>
        <w:jc w:val="both"/>
        <w:rPr>
          <w:rFonts w:eastAsia="Calibri"/>
          <w:b/>
          <w:sz w:val="28"/>
          <w:szCs w:val="28"/>
          <w:lang w:eastAsia="en-US"/>
        </w:rPr>
      </w:pPr>
      <w:r w:rsidRPr="00F45D7C">
        <w:rPr>
          <w:rFonts w:eastAsia="Calibri"/>
          <w:b/>
          <w:sz w:val="28"/>
          <w:szCs w:val="28"/>
          <w:lang w:eastAsia="en-US"/>
        </w:rPr>
        <w:t>8</w:t>
      </w:r>
      <w:r w:rsidR="00653DBF" w:rsidRPr="00F45D7C">
        <w:rPr>
          <w:rFonts w:eastAsia="Calibri"/>
          <w:b/>
          <w:sz w:val="28"/>
          <w:szCs w:val="28"/>
          <w:lang w:eastAsia="en-US"/>
        </w:rPr>
        <w:t>.</w:t>
      </w:r>
      <w:r w:rsidR="004E3567" w:rsidRPr="004E3567">
        <w:rPr>
          <w:rFonts w:eastAsia="Calibri"/>
          <w:b/>
          <w:sz w:val="28"/>
          <w:szCs w:val="28"/>
          <w:lang w:eastAsia="en-US"/>
        </w:rPr>
        <w:t>Творчество Репина</w:t>
      </w:r>
      <w:r w:rsidR="00B3304C">
        <w:rPr>
          <w:rFonts w:eastAsia="Calibri"/>
          <w:b/>
          <w:sz w:val="28"/>
          <w:szCs w:val="28"/>
          <w:lang w:eastAsia="en-US"/>
        </w:rPr>
        <w:t xml:space="preserve"> И.Е.</w:t>
      </w:r>
      <w:r w:rsidR="004E3567" w:rsidRPr="004E3567">
        <w:rPr>
          <w:rFonts w:eastAsia="Calibri"/>
          <w:b/>
          <w:sz w:val="28"/>
          <w:szCs w:val="28"/>
          <w:lang w:eastAsia="en-US"/>
        </w:rPr>
        <w:t xml:space="preserve"> (1844 – 1930)</w:t>
      </w:r>
    </w:p>
    <w:p w14:paraId="75D04E05" w14:textId="77777777" w:rsidR="004E3567" w:rsidRPr="004E3567" w:rsidRDefault="004E3567"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sz w:val="28"/>
          <w:szCs w:val="28"/>
          <w:lang w:eastAsia="en-US"/>
        </w:rPr>
      </w:pPr>
      <w:r w:rsidRPr="004E3567">
        <w:rPr>
          <w:rFonts w:eastAsia="Calibri"/>
          <w:sz w:val="28"/>
          <w:szCs w:val="28"/>
          <w:lang w:eastAsia="en-US"/>
        </w:rPr>
        <w:tab/>
        <w:t>Сформировать представление о творчестве Ильи Ефимовича Репина - вершине русского реалистического искусства XIX века. Выявить самое яркое качество личности – жажду познания жизни во всех ее проявлениях и полное совпадение со своим временем в творчестве. Познакомить с произведениями бытового, исторического жанра. Обратить внимание на портретное творчество Репина (жизненную правду, художественную силу и яркость образных характеристик).</w:t>
      </w:r>
    </w:p>
    <w:p w14:paraId="534E089B" w14:textId="77777777" w:rsidR="004E3567" w:rsidRPr="004E3567" w:rsidRDefault="004E3567" w:rsidP="00F45D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jc w:val="both"/>
        <w:rPr>
          <w:rFonts w:eastAsia="Calibri"/>
          <w:sz w:val="28"/>
          <w:szCs w:val="28"/>
          <w:lang w:eastAsia="en-US"/>
        </w:rPr>
      </w:pPr>
      <w:r w:rsidRPr="004E3567">
        <w:rPr>
          <w:rFonts w:eastAsia="Calibri"/>
          <w:sz w:val="28"/>
          <w:szCs w:val="28"/>
          <w:lang w:eastAsia="en-US"/>
        </w:rPr>
        <w:tab/>
        <w:t>Начало творческого пути.  «Воскрешение дочери Иаира» (1871). «Бурлаки на Волге» (1870 – 1873), идейный смысл картины, история создания. Поездка во Францию, освоение пленэрной живописи. Рождение замысла картины «Садко» и получение звание академика в 1976. Возвращение на Родину. Отражение  в творчестве всего самого характерного и существенного в русской жизни тех лет. Тема народной доли, социальных границ общества («Крестный ход в Курской губернии», 1880 – 1883). Судьба личности, прошедшей мучительный путь народовольца («Арест пропагандиста»,1880 – 1891; «Отказ от исповеди», 1879 – 1885; «Не ждали»,1884 - 1888).  Драматические моменты российской истории («Царевна Софья»,1879; «Иван Грозный и сын его Иван 16 ноября 1581 года», 1885).  Гимн свободолюбию, находчивости, «симфония смеха» - историческое полотно «Запорожцы пишут письмо турецкому султану» (1880 - 1891). Мотив радостного приятия жизни, полной света и красоты в картине «Осенний букет» (1892) – одном из лучших пленэрных портретов в русской живописи. Портреты М.П. Мусоргского (1881), В. В. Стасова (1883), Л. Н. Толстого (1887). «Заседание Государственного совета». Рисунки Репина. Значение творчества Репина для русского искусства.</w:t>
      </w:r>
      <w:r w:rsidR="00B3304C">
        <w:rPr>
          <w:rFonts w:eastAsia="Calibri"/>
          <w:sz w:val="28"/>
          <w:szCs w:val="28"/>
          <w:lang w:eastAsia="en-US"/>
        </w:rPr>
        <w:t xml:space="preserve"> </w:t>
      </w:r>
    </w:p>
    <w:p w14:paraId="73AD06A2" w14:textId="77777777" w:rsidR="0097059E" w:rsidRDefault="004E3567" w:rsidP="00B330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200" w:line="360" w:lineRule="auto"/>
        <w:jc w:val="both"/>
        <w:rPr>
          <w:rFonts w:eastAsia="Calibri"/>
          <w:b/>
          <w:sz w:val="28"/>
          <w:szCs w:val="28"/>
          <w:lang w:eastAsia="en-US"/>
        </w:rPr>
      </w:pPr>
      <w:r w:rsidRPr="004E3567">
        <w:rPr>
          <w:rFonts w:eastAsia="Calibri"/>
          <w:i/>
          <w:sz w:val="28"/>
          <w:szCs w:val="28"/>
          <w:lang w:eastAsia="en-US"/>
        </w:rPr>
        <w:tab/>
      </w:r>
      <w:r w:rsidR="006666A5" w:rsidRPr="00F45D7C">
        <w:rPr>
          <w:rFonts w:eastAsia="Calibri"/>
          <w:b/>
          <w:sz w:val="28"/>
          <w:szCs w:val="28"/>
          <w:lang w:eastAsia="en-US"/>
        </w:rPr>
        <w:t>9</w:t>
      </w:r>
      <w:r w:rsidR="00653DBF" w:rsidRPr="00F45D7C">
        <w:rPr>
          <w:rFonts w:eastAsia="Calibri"/>
          <w:b/>
          <w:sz w:val="28"/>
          <w:szCs w:val="28"/>
          <w:lang w:eastAsia="en-US"/>
        </w:rPr>
        <w:t>.</w:t>
      </w:r>
      <w:r w:rsidR="00B706BD" w:rsidRPr="00B706BD">
        <w:rPr>
          <w:rFonts w:eastAsia="Calibri"/>
          <w:b/>
          <w:sz w:val="28"/>
          <w:szCs w:val="28"/>
          <w:lang w:eastAsia="en-US"/>
        </w:rPr>
        <w:t>Творчество Сурикова</w:t>
      </w:r>
      <w:r w:rsidR="00B3304C">
        <w:rPr>
          <w:rFonts w:eastAsia="Calibri"/>
          <w:b/>
          <w:sz w:val="28"/>
          <w:szCs w:val="28"/>
          <w:lang w:eastAsia="en-US"/>
        </w:rPr>
        <w:t xml:space="preserve"> В.И.</w:t>
      </w:r>
      <w:r w:rsidR="00B706BD" w:rsidRPr="00B706BD">
        <w:rPr>
          <w:rFonts w:eastAsia="Calibri"/>
          <w:b/>
          <w:sz w:val="28"/>
          <w:szCs w:val="28"/>
          <w:lang w:eastAsia="en-US"/>
        </w:rPr>
        <w:t xml:space="preserve"> (1848 – 1916)</w:t>
      </w:r>
    </w:p>
    <w:p w14:paraId="4FE47D5F" w14:textId="77777777" w:rsidR="00B706BD" w:rsidRPr="00B706BD" w:rsidRDefault="00B706BD" w:rsidP="00B330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200" w:line="360" w:lineRule="auto"/>
        <w:jc w:val="both"/>
        <w:rPr>
          <w:rFonts w:eastAsia="Calibri"/>
          <w:sz w:val="28"/>
          <w:szCs w:val="28"/>
          <w:lang w:eastAsia="en-US"/>
        </w:rPr>
      </w:pPr>
      <w:r w:rsidRPr="00B706BD">
        <w:rPr>
          <w:rFonts w:eastAsia="Calibri"/>
          <w:b/>
          <w:sz w:val="28"/>
          <w:szCs w:val="28"/>
          <w:lang w:eastAsia="en-US"/>
        </w:rPr>
        <w:t xml:space="preserve"> </w:t>
      </w:r>
      <w:r w:rsidR="001815B5" w:rsidRPr="0097059E">
        <w:rPr>
          <w:rFonts w:eastAsia="Calibri"/>
          <w:sz w:val="28"/>
          <w:szCs w:val="28"/>
          <w:lang w:eastAsia="en-US"/>
        </w:rPr>
        <w:t>Суриков Василий Иванович</w:t>
      </w:r>
      <w:r w:rsidR="001815B5">
        <w:rPr>
          <w:rFonts w:eastAsia="Calibri"/>
          <w:b/>
          <w:sz w:val="28"/>
          <w:szCs w:val="28"/>
          <w:lang w:eastAsia="en-US"/>
        </w:rPr>
        <w:t xml:space="preserve"> - </w:t>
      </w:r>
      <w:r w:rsidRPr="00B706BD">
        <w:rPr>
          <w:rFonts w:eastAsia="Calibri"/>
          <w:sz w:val="28"/>
          <w:szCs w:val="28"/>
          <w:lang w:eastAsia="en-US"/>
        </w:rPr>
        <w:t>историческ</w:t>
      </w:r>
      <w:r w:rsidR="001815B5">
        <w:rPr>
          <w:rFonts w:eastAsia="Calibri"/>
          <w:sz w:val="28"/>
          <w:szCs w:val="28"/>
          <w:lang w:eastAsia="en-US"/>
        </w:rPr>
        <w:t>ий</w:t>
      </w:r>
      <w:r w:rsidRPr="00B706BD">
        <w:rPr>
          <w:rFonts w:eastAsia="Calibri"/>
          <w:sz w:val="28"/>
          <w:szCs w:val="28"/>
          <w:lang w:eastAsia="en-US"/>
        </w:rPr>
        <w:t xml:space="preserve"> живопис</w:t>
      </w:r>
      <w:r w:rsidR="001815B5">
        <w:rPr>
          <w:rFonts w:eastAsia="Calibri"/>
          <w:sz w:val="28"/>
          <w:szCs w:val="28"/>
          <w:lang w:eastAsia="en-US"/>
        </w:rPr>
        <w:t>ец</w:t>
      </w:r>
      <w:r w:rsidRPr="00B706BD">
        <w:rPr>
          <w:rFonts w:eastAsia="Calibri"/>
          <w:sz w:val="28"/>
          <w:szCs w:val="28"/>
          <w:lang w:eastAsia="en-US"/>
        </w:rPr>
        <w:t>, мастер пейзажного этюда, создател</w:t>
      </w:r>
      <w:r w:rsidR="0097059E">
        <w:rPr>
          <w:rFonts w:eastAsia="Calibri"/>
          <w:sz w:val="28"/>
          <w:szCs w:val="28"/>
          <w:lang w:eastAsia="en-US"/>
        </w:rPr>
        <w:t>ь</w:t>
      </w:r>
      <w:r w:rsidRPr="00B706BD">
        <w:rPr>
          <w:rFonts w:eastAsia="Calibri"/>
          <w:sz w:val="28"/>
          <w:szCs w:val="28"/>
          <w:lang w:eastAsia="en-US"/>
        </w:rPr>
        <w:t xml:space="preserve"> красивых по колориту полотен. Реализм, драматическая глубина и народность его полотен; способность четко видеть поворотные моменты, основные вехи истории. Постепенная замена  в его творчестве истории действительности историей легендарной, фольклорно-песенной. Значение  творчества Сурикова в развитии русской исторической живописи. Основные произведения: «Утро стрелецкой казни» (1881), «Меньшиков в Березове» (1883), «Боярыня Морозова» (1887), «Взятие снежного городка» (1991),  «Покорение Сибири Ермаком» (1895), «Переход Суворова через Альпы» (1899), «Степан Разин» (1907).</w:t>
      </w:r>
    </w:p>
    <w:p w14:paraId="0BAA7D8E" w14:textId="77777777" w:rsidR="00B706BD" w:rsidRPr="00B706BD" w:rsidRDefault="00B706BD" w:rsidP="0097059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200" w:line="360" w:lineRule="auto"/>
        <w:jc w:val="both"/>
        <w:rPr>
          <w:rFonts w:eastAsia="Calibri"/>
          <w:b/>
          <w:sz w:val="28"/>
          <w:szCs w:val="28"/>
          <w:lang w:eastAsia="en-US"/>
        </w:rPr>
      </w:pPr>
      <w:r w:rsidRPr="00B706BD">
        <w:rPr>
          <w:rFonts w:eastAsia="Calibri"/>
          <w:i/>
          <w:sz w:val="28"/>
          <w:szCs w:val="28"/>
          <w:lang w:eastAsia="en-US"/>
        </w:rPr>
        <w:tab/>
      </w:r>
      <w:r w:rsidR="00A3103E" w:rsidRPr="00F45D7C">
        <w:rPr>
          <w:rFonts w:eastAsia="Calibri"/>
          <w:b/>
          <w:sz w:val="28"/>
          <w:szCs w:val="28"/>
          <w:lang w:eastAsia="en-US"/>
        </w:rPr>
        <w:t>10</w:t>
      </w:r>
      <w:r w:rsidR="00653DBF" w:rsidRPr="00F45D7C">
        <w:rPr>
          <w:rFonts w:eastAsia="Calibri"/>
          <w:b/>
          <w:sz w:val="28"/>
          <w:szCs w:val="28"/>
          <w:lang w:eastAsia="en-US"/>
        </w:rPr>
        <w:t>.</w:t>
      </w:r>
      <w:r w:rsidRPr="00B706BD">
        <w:rPr>
          <w:rFonts w:eastAsia="Calibri"/>
          <w:b/>
          <w:sz w:val="28"/>
          <w:szCs w:val="28"/>
          <w:lang w:eastAsia="en-US"/>
        </w:rPr>
        <w:t>Творчество Васнецова</w:t>
      </w:r>
      <w:r w:rsidR="0097059E">
        <w:rPr>
          <w:rFonts w:eastAsia="Calibri"/>
          <w:b/>
          <w:sz w:val="28"/>
          <w:szCs w:val="28"/>
          <w:lang w:eastAsia="en-US"/>
        </w:rPr>
        <w:t xml:space="preserve"> В.М.</w:t>
      </w:r>
      <w:r w:rsidRPr="00B706BD">
        <w:rPr>
          <w:rFonts w:eastAsia="Calibri"/>
          <w:b/>
          <w:sz w:val="28"/>
          <w:szCs w:val="28"/>
          <w:lang w:eastAsia="en-US"/>
        </w:rPr>
        <w:t xml:space="preserve"> (1848 – 1926)</w:t>
      </w:r>
    </w:p>
    <w:p w14:paraId="269F7479" w14:textId="77777777" w:rsidR="00B706BD" w:rsidRPr="00B706BD" w:rsidRDefault="00B706BD" w:rsidP="00F45D7C">
      <w:pPr>
        <w:spacing w:line="360" w:lineRule="auto"/>
        <w:jc w:val="both"/>
        <w:rPr>
          <w:rFonts w:eastAsia="Calibri"/>
          <w:sz w:val="28"/>
          <w:szCs w:val="28"/>
          <w:lang w:eastAsia="en-US"/>
        </w:rPr>
      </w:pPr>
      <w:r w:rsidRPr="00B706BD">
        <w:rPr>
          <w:rFonts w:eastAsia="Calibri"/>
          <w:sz w:val="28"/>
          <w:szCs w:val="28"/>
          <w:lang w:eastAsia="en-US"/>
        </w:rPr>
        <w:tab/>
        <w:t>Сформировать представление о творчестве  Виктора Михайловича Васнецова. Раскрыть роль отца в формировании личности художника. Рассказать об обращении мастера к темам народного эпоса и сказки. Познакомить с монументальными и театрально-декорационными работами. Выявить значение деятельности В. М. Васнецова для русского искусства.</w:t>
      </w:r>
    </w:p>
    <w:p w14:paraId="4E440F29" w14:textId="77777777" w:rsidR="00B706BD" w:rsidRPr="00B706BD" w:rsidRDefault="00B706BD" w:rsidP="00F45D7C">
      <w:pPr>
        <w:spacing w:line="360" w:lineRule="auto"/>
        <w:jc w:val="both"/>
        <w:rPr>
          <w:rFonts w:eastAsia="Calibri"/>
          <w:sz w:val="28"/>
          <w:szCs w:val="28"/>
          <w:lang w:eastAsia="en-US"/>
        </w:rPr>
      </w:pPr>
      <w:r w:rsidRPr="00B706BD">
        <w:rPr>
          <w:rFonts w:eastAsia="Calibri"/>
          <w:sz w:val="28"/>
          <w:szCs w:val="28"/>
          <w:lang w:eastAsia="en-US"/>
        </w:rPr>
        <w:tab/>
        <w:t>Основные произведения:</w:t>
      </w:r>
      <w:r w:rsidRPr="00B706BD">
        <w:rPr>
          <w:rFonts w:eastAsia="Calibri"/>
          <w:i/>
          <w:sz w:val="28"/>
          <w:szCs w:val="28"/>
          <w:lang w:eastAsia="en-US"/>
        </w:rPr>
        <w:t xml:space="preserve"> </w:t>
      </w:r>
      <w:r w:rsidRPr="00B706BD">
        <w:rPr>
          <w:rFonts w:eastAsia="Calibri"/>
          <w:sz w:val="28"/>
          <w:szCs w:val="28"/>
          <w:lang w:eastAsia="en-US"/>
        </w:rPr>
        <w:t>«Книжная лавочка» (1876), «После побоища Игоря Святославича с половцами» (1880), «Аленушка» (1881), «Витязь на распутье» (1882), «Богатыри» (1898), «Иван-царевич на Сером Волке» (1889), «Сирин и Алконост. Песнь радости и печали» (1896), «Царь Иван Васильевич Грозный» (1897).  Росписи и иконы Владимирского собора в Киеве (80 – 90-е гг.); фриз «Каменный век» (1880 – 1883) для Исторического музея в Москве. Эскизы костюмов и декораций к спектаклю «Снегурочка» А.Н. Островского и опере Н.А. Римского-Корсакова (1881 – 1885).</w:t>
      </w:r>
    </w:p>
    <w:p w14:paraId="2406837E" w14:textId="77777777" w:rsidR="00B706BD" w:rsidRPr="00B706BD" w:rsidRDefault="00B706BD" w:rsidP="00F45D7C">
      <w:pPr>
        <w:spacing w:after="200" w:line="360" w:lineRule="auto"/>
        <w:jc w:val="both"/>
        <w:rPr>
          <w:rFonts w:eastAsia="Calibri"/>
          <w:sz w:val="28"/>
          <w:szCs w:val="28"/>
          <w:lang w:eastAsia="en-US"/>
        </w:rPr>
      </w:pPr>
      <w:r w:rsidRPr="00B706BD">
        <w:rPr>
          <w:rFonts w:eastAsia="Calibri"/>
          <w:i/>
          <w:sz w:val="28"/>
          <w:szCs w:val="28"/>
          <w:lang w:eastAsia="en-US"/>
        </w:rPr>
        <w:tab/>
      </w:r>
    </w:p>
    <w:p w14:paraId="28EF4C52" w14:textId="77777777" w:rsidR="00B706BD" w:rsidRPr="00B706BD" w:rsidRDefault="0025121F" w:rsidP="00F45D7C">
      <w:pPr>
        <w:spacing w:line="360" w:lineRule="auto"/>
        <w:jc w:val="both"/>
        <w:rPr>
          <w:rFonts w:eastAsia="Calibri"/>
          <w:b/>
          <w:sz w:val="28"/>
          <w:szCs w:val="28"/>
          <w:lang w:eastAsia="en-US"/>
        </w:rPr>
      </w:pPr>
      <w:r>
        <w:rPr>
          <w:rFonts w:eastAsia="Calibri"/>
          <w:b/>
          <w:sz w:val="28"/>
          <w:szCs w:val="28"/>
          <w:lang w:eastAsia="en-US"/>
        </w:rPr>
        <w:t>1</w:t>
      </w:r>
      <w:r w:rsidR="00A3103E" w:rsidRPr="00F45D7C">
        <w:rPr>
          <w:rFonts w:eastAsia="Calibri"/>
          <w:b/>
          <w:sz w:val="28"/>
          <w:szCs w:val="28"/>
          <w:lang w:eastAsia="en-US"/>
        </w:rPr>
        <w:t>1.</w:t>
      </w:r>
      <w:r w:rsidR="00B706BD" w:rsidRPr="00B706BD">
        <w:rPr>
          <w:rFonts w:eastAsia="Calibri"/>
          <w:b/>
          <w:sz w:val="28"/>
          <w:szCs w:val="28"/>
          <w:lang w:eastAsia="en-US"/>
        </w:rPr>
        <w:t xml:space="preserve">Творчество Серова </w:t>
      </w:r>
      <w:r w:rsidR="0056769B">
        <w:rPr>
          <w:rFonts w:eastAsia="Calibri"/>
          <w:b/>
          <w:sz w:val="28"/>
          <w:szCs w:val="28"/>
          <w:lang w:eastAsia="en-US"/>
        </w:rPr>
        <w:t xml:space="preserve">В.А. </w:t>
      </w:r>
      <w:r w:rsidR="00B706BD" w:rsidRPr="00B706BD">
        <w:rPr>
          <w:rFonts w:eastAsia="Calibri"/>
          <w:b/>
          <w:sz w:val="28"/>
          <w:szCs w:val="28"/>
          <w:lang w:eastAsia="en-US"/>
        </w:rPr>
        <w:t xml:space="preserve">(1865 – 1911) </w:t>
      </w:r>
    </w:p>
    <w:p w14:paraId="7F4FAD91" w14:textId="77777777" w:rsidR="00B706BD" w:rsidRPr="00B706BD" w:rsidRDefault="00B706BD" w:rsidP="00F45D7C">
      <w:pPr>
        <w:spacing w:line="360" w:lineRule="auto"/>
        <w:jc w:val="both"/>
        <w:rPr>
          <w:rFonts w:eastAsia="Calibri"/>
          <w:sz w:val="28"/>
          <w:szCs w:val="28"/>
          <w:lang w:eastAsia="en-US"/>
        </w:rPr>
      </w:pPr>
      <w:r w:rsidRPr="00B706BD">
        <w:rPr>
          <w:rFonts w:eastAsia="Calibri"/>
          <w:sz w:val="28"/>
          <w:szCs w:val="28"/>
          <w:lang w:eastAsia="en-US"/>
        </w:rPr>
        <w:tab/>
        <w:t>Сформировать представление о деятельности Валентина Александровича Серова, в творчестве которого ярко отразились  переломные моменты искусства конца XIX – начала XX века. Познакомить  с этапными для русского искусства и творчества картинами В.А. Серова.</w:t>
      </w:r>
    </w:p>
    <w:p w14:paraId="2EC29454" w14:textId="77777777" w:rsidR="00B706BD" w:rsidRPr="00B706BD" w:rsidRDefault="00B706BD" w:rsidP="00F45D7C">
      <w:pPr>
        <w:spacing w:line="360" w:lineRule="auto"/>
        <w:jc w:val="both"/>
        <w:rPr>
          <w:rFonts w:eastAsia="Calibri"/>
          <w:sz w:val="28"/>
          <w:szCs w:val="28"/>
          <w:lang w:eastAsia="en-US"/>
        </w:rPr>
      </w:pPr>
      <w:r w:rsidRPr="00B706BD">
        <w:rPr>
          <w:rFonts w:eastAsia="Calibri"/>
          <w:sz w:val="28"/>
          <w:szCs w:val="28"/>
          <w:lang w:eastAsia="en-US"/>
        </w:rPr>
        <w:tab/>
        <w:t>Детство и юность художника. Годы учебы и становления как личности. Влияние Репина. Дружба с К. Коровиным. «Портрет художника К. Коровина» (1891). Первые удачи. «Девочка с персиками» (1887) – картина ознаменовала поворот от критического реализма передвижников к «реализму поэтическому» - юность, весна жизни – тема произведения; жанровый синтез как важная для искусства конца XIX века тенденция. «Девушка, освещенная солнцем»(1888) - образец импрессионистической живописи. Парадные портреты  Ермоловой (1905), Шаляпина – черты символизма в трактовке героя как одинокого гения, героической личности, способной увлекать массы. Парадный портрет  Орловой (1910 – 1911) – образец модной картинки в стиле модерн и острая характеристика определенного типа личности. Крестьянская тема в творчестве художника. «В деревне. Баба с лошадью» (1898). Графика Серова. Картина «Похищение Европы» (1910) – поиск законов художественной трансформации реальности, соответствовавшей устремлению молодого поколения художников.</w:t>
      </w:r>
      <w:r w:rsidRPr="00B706BD">
        <w:rPr>
          <w:rFonts w:eastAsia="Calibri"/>
          <w:b/>
          <w:sz w:val="28"/>
          <w:szCs w:val="28"/>
          <w:lang w:eastAsia="en-US"/>
        </w:rPr>
        <w:t xml:space="preserve"> </w:t>
      </w:r>
      <w:r w:rsidRPr="00B706BD">
        <w:rPr>
          <w:rFonts w:eastAsia="Calibri"/>
          <w:sz w:val="28"/>
          <w:szCs w:val="28"/>
          <w:lang w:eastAsia="en-US"/>
        </w:rPr>
        <w:t>Значение творчества художника.</w:t>
      </w:r>
    </w:p>
    <w:p w14:paraId="79C12FB5" w14:textId="77777777" w:rsidR="00BC63E4" w:rsidRPr="00BC63E4" w:rsidRDefault="0025121F" w:rsidP="0056769B">
      <w:pPr>
        <w:spacing w:after="200" w:line="360" w:lineRule="auto"/>
        <w:jc w:val="both"/>
        <w:rPr>
          <w:rFonts w:eastAsia="Calibri"/>
          <w:b/>
          <w:sz w:val="28"/>
          <w:szCs w:val="28"/>
          <w:lang w:eastAsia="en-US"/>
        </w:rPr>
      </w:pPr>
      <w:r>
        <w:rPr>
          <w:rFonts w:eastAsia="Calibri"/>
          <w:b/>
          <w:sz w:val="28"/>
          <w:szCs w:val="28"/>
          <w:lang w:eastAsia="en-US"/>
        </w:rPr>
        <w:t>12.</w:t>
      </w:r>
      <w:r w:rsidR="00BC63E4" w:rsidRPr="00BC63E4">
        <w:rPr>
          <w:rFonts w:eastAsia="Calibri"/>
          <w:b/>
          <w:sz w:val="28"/>
          <w:szCs w:val="28"/>
          <w:lang w:eastAsia="en-US"/>
        </w:rPr>
        <w:t>Творчество Коровина</w:t>
      </w:r>
      <w:r w:rsidR="0056769B">
        <w:rPr>
          <w:rFonts w:eastAsia="Calibri"/>
          <w:b/>
          <w:sz w:val="28"/>
          <w:szCs w:val="28"/>
          <w:lang w:eastAsia="en-US"/>
        </w:rPr>
        <w:t xml:space="preserve"> К.А.</w:t>
      </w:r>
      <w:r w:rsidR="00BC63E4" w:rsidRPr="00BC63E4">
        <w:rPr>
          <w:rFonts w:eastAsia="Calibri"/>
          <w:b/>
          <w:sz w:val="28"/>
          <w:szCs w:val="28"/>
          <w:lang w:eastAsia="en-US"/>
        </w:rPr>
        <w:t xml:space="preserve"> (1861 – 1939)</w:t>
      </w:r>
    </w:p>
    <w:p w14:paraId="035020C1" w14:textId="77777777" w:rsidR="00BC63E4" w:rsidRPr="00BC63E4" w:rsidRDefault="00BC63E4" w:rsidP="00F45D7C">
      <w:pPr>
        <w:spacing w:line="360" w:lineRule="auto"/>
        <w:jc w:val="both"/>
        <w:rPr>
          <w:rFonts w:eastAsia="Calibri"/>
          <w:sz w:val="28"/>
          <w:szCs w:val="28"/>
          <w:lang w:eastAsia="en-US"/>
        </w:rPr>
      </w:pPr>
      <w:r w:rsidRPr="00BC63E4">
        <w:rPr>
          <w:rFonts w:eastAsia="Calibri"/>
          <w:sz w:val="28"/>
          <w:szCs w:val="28"/>
          <w:lang w:eastAsia="en-US"/>
        </w:rPr>
        <w:tab/>
        <w:t>Сформировать представление о творчестве Константина Алексеевича Коровина - яркого представителя русского импрессионизма. Показать сходство с пейзажами французских импрессионистов; выявить своеобразие манеры художника в повышенной интенсивности цвета, в стихийной экспрессии мазка, в романтической напряженности образа;  отметить роль  художника  в изменении отношения к этюду, который после него стал восприниматься как самостоятельное произведение искусства. Познакомить с новаторской деятельностью в области театральных костюмов, декораций.</w:t>
      </w:r>
    </w:p>
    <w:p w14:paraId="3405321A" w14:textId="77777777" w:rsidR="00BC63E4" w:rsidRPr="00BC63E4" w:rsidRDefault="00BC63E4" w:rsidP="00F45D7C">
      <w:pPr>
        <w:spacing w:line="360" w:lineRule="auto"/>
        <w:jc w:val="both"/>
        <w:rPr>
          <w:rFonts w:eastAsia="Calibri"/>
          <w:sz w:val="28"/>
          <w:szCs w:val="28"/>
          <w:lang w:eastAsia="en-US"/>
        </w:rPr>
      </w:pPr>
      <w:r w:rsidRPr="00BC63E4">
        <w:rPr>
          <w:rFonts w:eastAsia="Calibri"/>
          <w:sz w:val="28"/>
          <w:szCs w:val="28"/>
          <w:lang w:eastAsia="en-US"/>
        </w:rPr>
        <w:tab/>
        <w:t>Основные произведения: «Портрет хористки» (1883), «У балкона. Испанки Леонора и Ампара» (1888 – 89), «Зимой» (1894). «Портрет Ф. И. Шаляпина» (1911). «Париж. Бульвар Капуцинок» (1906). «Париж ночью. Итальянский бульвар» (1908), «Рыбы, вино и фрукты» (1916).</w:t>
      </w:r>
    </w:p>
    <w:p w14:paraId="465FECCF" w14:textId="77777777" w:rsidR="00826A18" w:rsidRPr="00F45D7C" w:rsidRDefault="00BC63E4" w:rsidP="0025121F">
      <w:pPr>
        <w:spacing w:after="200" w:line="360" w:lineRule="auto"/>
        <w:jc w:val="both"/>
        <w:rPr>
          <w:rFonts w:eastAsiaTheme="minorHAnsi"/>
          <w:color w:val="000000"/>
          <w:sz w:val="28"/>
          <w:szCs w:val="28"/>
          <w:lang w:eastAsia="en-US"/>
        </w:rPr>
      </w:pPr>
      <w:r w:rsidRPr="00BC63E4">
        <w:rPr>
          <w:rFonts w:eastAsia="Calibri"/>
          <w:i/>
          <w:sz w:val="28"/>
          <w:szCs w:val="28"/>
          <w:lang w:eastAsia="en-US"/>
        </w:rPr>
        <w:tab/>
        <w:t>Самостоятельная работа</w:t>
      </w:r>
      <w:r w:rsidRPr="00BC63E4">
        <w:rPr>
          <w:rFonts w:eastAsia="Calibri"/>
          <w:sz w:val="28"/>
          <w:szCs w:val="28"/>
          <w:lang w:eastAsia="en-US"/>
        </w:rPr>
        <w:t>: собрать дополнительный материал о работах художника для театра.</w:t>
      </w:r>
    </w:p>
    <w:p w14:paraId="690C981D" w14:textId="77777777" w:rsidR="001D223C" w:rsidRPr="00F45D7C" w:rsidRDefault="001D223C"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color w:val="000000"/>
          <w:sz w:val="28"/>
          <w:szCs w:val="28"/>
          <w:lang w:eastAsia="en-US"/>
        </w:rPr>
        <w:t>1</w:t>
      </w:r>
      <w:r w:rsidR="0025121F">
        <w:rPr>
          <w:rFonts w:eastAsiaTheme="minorHAnsi"/>
          <w:b/>
          <w:color w:val="000000"/>
          <w:sz w:val="28"/>
          <w:szCs w:val="28"/>
          <w:lang w:eastAsia="en-US"/>
        </w:rPr>
        <w:t>3</w:t>
      </w:r>
      <w:r w:rsidRPr="00F45D7C">
        <w:rPr>
          <w:rFonts w:eastAsiaTheme="minorHAnsi"/>
          <w:b/>
          <w:color w:val="000000"/>
          <w:sz w:val="28"/>
          <w:szCs w:val="28"/>
          <w:lang w:eastAsia="en-US"/>
        </w:rPr>
        <w:t>.Тема:</w:t>
      </w:r>
      <w:r w:rsidR="0090204B" w:rsidRPr="00F45D7C">
        <w:rPr>
          <w:rFonts w:eastAsiaTheme="minorHAnsi"/>
          <w:b/>
          <w:color w:val="000000"/>
          <w:sz w:val="28"/>
          <w:szCs w:val="28"/>
          <w:lang w:eastAsia="en-US"/>
        </w:rPr>
        <w:t xml:space="preserve"> Контрольный урок</w:t>
      </w:r>
    </w:p>
    <w:p w14:paraId="2334855A" w14:textId="77777777" w:rsidR="00045DAE" w:rsidRPr="00F45D7C" w:rsidRDefault="00045DAE" w:rsidP="00F45D7C">
      <w:pPr>
        <w:autoSpaceDE w:val="0"/>
        <w:autoSpaceDN w:val="0"/>
        <w:adjustRightInd w:val="0"/>
        <w:spacing w:line="360" w:lineRule="auto"/>
        <w:rPr>
          <w:rFonts w:eastAsiaTheme="minorHAnsi"/>
          <w:color w:val="000000"/>
          <w:sz w:val="28"/>
          <w:szCs w:val="28"/>
          <w:lang w:eastAsia="en-US"/>
        </w:rPr>
      </w:pPr>
    </w:p>
    <w:p w14:paraId="30EC87FE" w14:textId="77777777" w:rsidR="00D404B1" w:rsidRPr="00F45D7C" w:rsidRDefault="00D404B1" w:rsidP="00F45D7C">
      <w:pPr>
        <w:autoSpaceDE w:val="0"/>
        <w:autoSpaceDN w:val="0"/>
        <w:adjustRightInd w:val="0"/>
        <w:spacing w:line="360" w:lineRule="auto"/>
        <w:rPr>
          <w:rFonts w:eastAsiaTheme="minorHAnsi"/>
          <w:b/>
          <w:color w:val="000000"/>
          <w:sz w:val="28"/>
          <w:szCs w:val="28"/>
          <w:lang w:eastAsia="en-US"/>
        </w:rPr>
      </w:pPr>
      <w:r w:rsidRPr="00F45D7C">
        <w:rPr>
          <w:rFonts w:eastAsiaTheme="minorHAnsi"/>
          <w:b/>
          <w:bCs/>
          <w:color w:val="000000"/>
          <w:sz w:val="28"/>
          <w:szCs w:val="28"/>
          <w:lang w:eastAsia="en-US"/>
        </w:rPr>
        <w:t xml:space="preserve"> </w:t>
      </w:r>
      <w:r w:rsidRPr="00F45D7C">
        <w:rPr>
          <w:rFonts w:eastAsiaTheme="minorHAnsi"/>
          <w:b/>
          <w:color w:val="000000"/>
          <w:sz w:val="28"/>
          <w:szCs w:val="28"/>
          <w:lang w:eastAsia="en-US"/>
        </w:rPr>
        <w:t>ТРЕБОВАНИЯ К УРОВНЮ ПОДГОТОВКИ ОБУЧАЮЩИХСЯ</w:t>
      </w:r>
    </w:p>
    <w:p w14:paraId="7D29DAE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Раздел содержит перечень знаний, умений и навыков, приобретение которых</w:t>
      </w:r>
    </w:p>
    <w:p w14:paraId="49BF1879"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обеспечивает программа «Беседы об искусстве»:</w:t>
      </w:r>
    </w:p>
    <w:p w14:paraId="431AA3E9"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1.Сформированный комплекс первоначальных знаний об искусстве, его видах и</w:t>
      </w:r>
    </w:p>
    <w:p w14:paraId="700F063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жанрах, направленный на формирование эстетических взглядов,</w:t>
      </w:r>
    </w:p>
    <w:p w14:paraId="0B6DA33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художественного вкуса, пробуждение интереса к искусству и деятельности в</w:t>
      </w:r>
    </w:p>
    <w:p w14:paraId="081BB3AD"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сферах искусства.</w:t>
      </w:r>
    </w:p>
    <w:p w14:paraId="29C8B1E4"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2.Знание особенностей языка различных видов искусства.</w:t>
      </w:r>
    </w:p>
    <w:p w14:paraId="135D3A9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3.Владение первичными навыками анализа произведений искусства.</w:t>
      </w:r>
    </w:p>
    <w:p w14:paraId="7A9D869F"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4.Владение навыками восприятия художественного образа.</w:t>
      </w:r>
    </w:p>
    <w:p w14:paraId="084284D1"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5.Формирование навыка логически и последовательно излагать свои мысли, свое</w:t>
      </w:r>
    </w:p>
    <w:p w14:paraId="7AEDED8F"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отношение к изучаемому материалу.</w:t>
      </w:r>
    </w:p>
    <w:p w14:paraId="14BF8A87"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6.Формирование навыков работы с доступными информационными ресурсами</w:t>
      </w:r>
    </w:p>
    <w:p w14:paraId="13320F06"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(библиотечные ресурсы, интернет ресурсы, аудио-видео ресурсы).</w:t>
      </w:r>
    </w:p>
    <w:p w14:paraId="02771294"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7.Формирование эстетических норм поведения в пространствах культуры</w:t>
      </w:r>
    </w:p>
    <w:p w14:paraId="2D10707D"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(библиотеки, выставочные залы, музеи, театры, филармонии и т.д.).</w:t>
      </w:r>
    </w:p>
    <w:p w14:paraId="6AB83224"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b/>
          <w:bCs/>
          <w:color w:val="000000"/>
          <w:sz w:val="28"/>
          <w:szCs w:val="28"/>
          <w:lang w:eastAsia="en-US"/>
        </w:rPr>
        <w:t xml:space="preserve">V. </w:t>
      </w:r>
      <w:r w:rsidRPr="00F45D7C">
        <w:rPr>
          <w:rFonts w:eastAsiaTheme="minorHAnsi"/>
          <w:color w:val="000000"/>
          <w:sz w:val="28"/>
          <w:szCs w:val="28"/>
          <w:lang w:eastAsia="en-US"/>
        </w:rPr>
        <w:t>ФОРМЫ И МЕТОДЫ КОНТРОЛЯ</w:t>
      </w:r>
      <w:r w:rsidRPr="00F45D7C">
        <w:rPr>
          <w:rFonts w:eastAsiaTheme="minorHAnsi"/>
          <w:b/>
          <w:bCs/>
          <w:color w:val="000000"/>
          <w:sz w:val="28"/>
          <w:szCs w:val="28"/>
          <w:lang w:eastAsia="en-US"/>
        </w:rPr>
        <w:t xml:space="preserve">, </w:t>
      </w:r>
      <w:r w:rsidRPr="00F45D7C">
        <w:rPr>
          <w:rFonts w:eastAsiaTheme="minorHAnsi"/>
          <w:color w:val="000000"/>
          <w:sz w:val="28"/>
          <w:szCs w:val="28"/>
          <w:lang w:eastAsia="en-US"/>
        </w:rPr>
        <w:t>СИСТЕМА ОЦЕНОК</w:t>
      </w:r>
    </w:p>
    <w:p w14:paraId="376891E7"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Программа «Беседы об искусстве» предусматривает промежуточный контроль</w:t>
      </w:r>
    </w:p>
    <w:p w14:paraId="41B22A4D"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Проверка</w:t>
      </w:r>
      <w:r w:rsidR="000C394D" w:rsidRPr="00F45D7C">
        <w:rPr>
          <w:rFonts w:eastAsiaTheme="minorHAnsi"/>
          <w:color w:val="000000"/>
          <w:sz w:val="28"/>
          <w:szCs w:val="28"/>
          <w:lang w:eastAsia="en-US"/>
        </w:rPr>
        <w:t xml:space="preserve"> </w:t>
      </w:r>
      <w:r w:rsidRPr="00F45D7C">
        <w:rPr>
          <w:rFonts w:eastAsiaTheme="minorHAnsi"/>
          <w:color w:val="000000"/>
          <w:sz w:val="28"/>
          <w:szCs w:val="28"/>
          <w:lang w:eastAsia="en-US"/>
        </w:rPr>
        <w:t>знаний по изученным разделам программы может осуществляться в виде</w:t>
      </w:r>
    </w:p>
    <w:p w14:paraId="6B0DAE93"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Контрольный урок проводится на последнем занятии полугодия в рамках</w:t>
      </w:r>
    </w:p>
    <w:p w14:paraId="06EF3F1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аудиторного занятия в течение 1 урока. Оценка работ учащихся ставится с</w:t>
      </w:r>
    </w:p>
    <w:p w14:paraId="2354B279"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учетом прописанных ниже критериев.</w:t>
      </w:r>
    </w:p>
    <w:p w14:paraId="034F8043" w14:textId="77777777" w:rsidR="00D404B1" w:rsidRPr="00F45D7C" w:rsidRDefault="00D404B1" w:rsidP="00F45D7C">
      <w:pPr>
        <w:autoSpaceDE w:val="0"/>
        <w:autoSpaceDN w:val="0"/>
        <w:adjustRightInd w:val="0"/>
        <w:spacing w:line="360" w:lineRule="auto"/>
        <w:rPr>
          <w:rFonts w:eastAsiaTheme="minorHAnsi"/>
          <w:b/>
          <w:bCs/>
          <w:color w:val="000000"/>
          <w:sz w:val="28"/>
          <w:szCs w:val="28"/>
          <w:lang w:eastAsia="en-US"/>
        </w:rPr>
      </w:pPr>
      <w:r w:rsidRPr="00F45D7C">
        <w:rPr>
          <w:rFonts w:eastAsiaTheme="minorHAnsi"/>
          <w:b/>
          <w:bCs/>
          <w:color w:val="000000"/>
          <w:sz w:val="28"/>
          <w:szCs w:val="28"/>
          <w:lang w:eastAsia="en-US"/>
        </w:rPr>
        <w:t>Методические рекомендации по критериям оценивания работ учащихся</w:t>
      </w:r>
    </w:p>
    <w:p w14:paraId="1BF83593" w14:textId="77777777" w:rsidR="000C394D" w:rsidRPr="00F45D7C" w:rsidRDefault="000C394D" w:rsidP="00F45D7C">
      <w:pPr>
        <w:autoSpaceDE w:val="0"/>
        <w:autoSpaceDN w:val="0"/>
        <w:adjustRightInd w:val="0"/>
        <w:spacing w:line="360" w:lineRule="auto"/>
        <w:rPr>
          <w:rFonts w:eastAsiaTheme="minorHAnsi"/>
          <w:color w:val="000000"/>
          <w:sz w:val="28"/>
          <w:szCs w:val="28"/>
          <w:lang w:eastAsia="en-US"/>
        </w:rPr>
      </w:pPr>
    </w:p>
    <w:p w14:paraId="1C2C1AD4"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p>
    <w:p w14:paraId="630DFA00"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 Устный опрос - проверка знаний в форме беседы, которая</w:t>
      </w:r>
    </w:p>
    <w:p w14:paraId="2A3CBAAD"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предполагает знание терминологии предмета, выразительных средств искусства,</w:t>
      </w:r>
      <w:r w:rsidR="000C394D" w:rsidRPr="00F45D7C">
        <w:rPr>
          <w:rFonts w:eastAsiaTheme="minorHAnsi"/>
          <w:color w:val="000000"/>
          <w:sz w:val="28"/>
          <w:szCs w:val="28"/>
          <w:lang w:eastAsia="en-US"/>
        </w:rPr>
        <w:t xml:space="preserve"> </w:t>
      </w:r>
      <w:r w:rsidRPr="00F45D7C">
        <w:rPr>
          <w:rFonts w:eastAsiaTheme="minorHAnsi"/>
          <w:color w:val="000000"/>
          <w:sz w:val="28"/>
          <w:szCs w:val="28"/>
          <w:lang w:eastAsia="en-US"/>
        </w:rPr>
        <w:t>владение первичными навыками анализа произведений искусства.</w:t>
      </w:r>
    </w:p>
    <w:p w14:paraId="76D24F2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«5» (отлично) – учащийся правильно отвечает на вопросы</w:t>
      </w:r>
    </w:p>
    <w:p w14:paraId="7D341A0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преподавателя, ориентируется в пройденном материале;</w:t>
      </w:r>
    </w:p>
    <w:p w14:paraId="52D7970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«4» - учащийся ориентируется в пройденном материале, допустил 1-2 ошибки;</w:t>
      </w:r>
    </w:p>
    <w:p w14:paraId="33C98D3C"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«3» – учащийся часто ошибался, ответил правильно только на половину</w:t>
      </w:r>
    </w:p>
    <w:p w14:paraId="563BF84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вопросов.</w:t>
      </w:r>
    </w:p>
    <w:p w14:paraId="55B0D8E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p>
    <w:p w14:paraId="7C7E8563" w14:textId="77777777" w:rsidR="00D404B1" w:rsidRPr="00F45D7C" w:rsidRDefault="00D404B1" w:rsidP="00F45D7C">
      <w:pPr>
        <w:autoSpaceDE w:val="0"/>
        <w:autoSpaceDN w:val="0"/>
        <w:adjustRightInd w:val="0"/>
        <w:spacing w:line="360" w:lineRule="auto"/>
        <w:rPr>
          <w:rFonts w:eastAsiaTheme="minorHAnsi"/>
          <w:b/>
          <w:i/>
          <w:color w:val="000000"/>
          <w:sz w:val="28"/>
          <w:szCs w:val="28"/>
          <w:lang w:eastAsia="en-US"/>
        </w:rPr>
      </w:pPr>
      <w:r w:rsidRPr="00F45D7C">
        <w:rPr>
          <w:rFonts w:eastAsiaTheme="minorHAnsi"/>
          <w:b/>
          <w:i/>
          <w:color w:val="000000"/>
          <w:sz w:val="28"/>
          <w:szCs w:val="28"/>
          <w:lang w:eastAsia="en-US"/>
        </w:rPr>
        <w:t>МЕТОДИЧЕСКОЕ ОБЕСПЕЧЕНИЕ УЧЕБНОГО ПРОЦЕССА</w:t>
      </w:r>
    </w:p>
    <w:p w14:paraId="1CD014E3"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Программа составлена в соответствии с возрастными возможностями и учетом</w:t>
      </w:r>
    </w:p>
    <w:p w14:paraId="75BE0DEC"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уровня развития детей. Занятия проводятся в мелкогрупповой форме,</w:t>
      </w:r>
    </w:p>
    <w:p w14:paraId="1728FF30"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численностью 4-10 человек.</w:t>
      </w:r>
    </w:p>
    <w:p w14:paraId="1AD29002" w14:textId="77777777" w:rsidR="00D404B1" w:rsidRPr="00F45D7C" w:rsidRDefault="00D404B1" w:rsidP="00F45D7C">
      <w:pPr>
        <w:autoSpaceDE w:val="0"/>
        <w:autoSpaceDN w:val="0"/>
        <w:adjustRightInd w:val="0"/>
        <w:spacing w:line="360" w:lineRule="auto"/>
        <w:rPr>
          <w:rFonts w:eastAsiaTheme="minorHAnsi"/>
          <w:b/>
          <w:bCs/>
          <w:i/>
          <w:color w:val="000000"/>
          <w:sz w:val="28"/>
          <w:szCs w:val="28"/>
          <w:lang w:eastAsia="en-US"/>
        </w:rPr>
      </w:pPr>
      <w:r w:rsidRPr="00F45D7C">
        <w:rPr>
          <w:rFonts w:eastAsiaTheme="minorHAnsi"/>
          <w:b/>
          <w:bCs/>
          <w:i/>
          <w:color w:val="000000"/>
          <w:sz w:val="28"/>
          <w:szCs w:val="28"/>
          <w:lang w:eastAsia="en-US"/>
        </w:rPr>
        <w:t>Основные методы обучения:</w:t>
      </w:r>
    </w:p>
    <w:p w14:paraId="1AEB5FB7"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объяснительно-иллюстративный, в том числе, демонстрация</w:t>
      </w:r>
    </w:p>
    <w:p w14:paraId="52C3B1C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методических пособий, иллюстраций; частично-поисковый (выполнение</w:t>
      </w:r>
    </w:p>
    <w:p w14:paraId="3888891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вариативных заданий); творческий (творческие задания, участие детей в</w:t>
      </w:r>
    </w:p>
    <w:p w14:paraId="68FF4696"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дискуссиях, беседах); игровые (занятие-сказка, занятие-путешествие,</w:t>
      </w:r>
    </w:p>
    <w:p w14:paraId="2443DA89"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динамическая пауза, проведение экскурсий и др.).</w:t>
      </w:r>
    </w:p>
    <w:p w14:paraId="5A237EC7"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Основное время на занятиях отводится беседе. Создание творческой атмосферы</w:t>
      </w:r>
    </w:p>
    <w:p w14:paraId="1EC37D4C"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на занятии способствует появлению и укреплению</w:t>
      </w:r>
    </w:p>
    <w:p w14:paraId="4CAAA0C1"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заинтересованности в собственной творческой деятельности. С этой целью</w:t>
      </w:r>
    </w:p>
    <w:p w14:paraId="48E5E547"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педагогу необходимо знакомить детей с работами художников и народных</w:t>
      </w:r>
    </w:p>
    <w:p w14:paraId="3699B47A"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мастеров, с шедеврами живописи и графики (используя книжные фонды</w:t>
      </w:r>
    </w:p>
    <w:p w14:paraId="41AD8470"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 фонды мультимедиатеки школьной библиотеки). Важным условием</w:t>
      </w:r>
    </w:p>
    <w:p w14:paraId="38BE878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творческой заинтересованности учащихся является приобщение детей к</w:t>
      </w:r>
    </w:p>
    <w:p w14:paraId="0062A496"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посещению художественных выставок, музеев, театров, проведение экскурсий.</w:t>
      </w:r>
    </w:p>
    <w:p w14:paraId="6350ADBC"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Несмотря на направленность программы к развитию индивидуальных качеств</w:t>
      </w:r>
      <w:r w:rsidR="00B14F1B">
        <w:rPr>
          <w:rFonts w:eastAsiaTheme="minorHAnsi"/>
          <w:color w:val="000000"/>
          <w:sz w:val="28"/>
          <w:szCs w:val="28"/>
          <w:lang w:eastAsia="en-US"/>
        </w:rPr>
        <w:t xml:space="preserve"> </w:t>
      </w:r>
      <w:r w:rsidRPr="00F45D7C">
        <w:rPr>
          <w:rFonts w:eastAsiaTheme="minorHAnsi"/>
          <w:color w:val="000000"/>
          <w:sz w:val="28"/>
          <w:szCs w:val="28"/>
          <w:lang w:eastAsia="en-US"/>
        </w:rPr>
        <w:t>личности каждого ребенка рекомендуется проводить внеклассные мероприятия</w:t>
      </w:r>
    </w:p>
    <w:p w14:paraId="2925FBB0"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(организация выставок, проведение праздников, тематических дней, посещение</w:t>
      </w:r>
    </w:p>
    <w:p w14:paraId="31355080"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музеев и др.). Это позволит объединить и сдружить детский коллектив.</w:t>
      </w:r>
    </w:p>
    <w:p w14:paraId="655E15DD" w14:textId="77777777" w:rsidR="00D404B1" w:rsidRPr="00F45D7C" w:rsidRDefault="00D404B1" w:rsidP="00F45D7C">
      <w:pPr>
        <w:autoSpaceDE w:val="0"/>
        <w:autoSpaceDN w:val="0"/>
        <w:adjustRightInd w:val="0"/>
        <w:spacing w:line="360" w:lineRule="auto"/>
        <w:rPr>
          <w:rFonts w:eastAsiaTheme="minorHAnsi"/>
          <w:b/>
          <w:bCs/>
          <w:i/>
          <w:color w:val="000000"/>
          <w:sz w:val="28"/>
          <w:szCs w:val="28"/>
          <w:lang w:eastAsia="en-US"/>
        </w:rPr>
      </w:pPr>
      <w:r w:rsidRPr="00F45D7C">
        <w:rPr>
          <w:rFonts w:eastAsiaTheme="minorHAnsi"/>
          <w:b/>
          <w:bCs/>
          <w:i/>
          <w:color w:val="000000"/>
          <w:sz w:val="28"/>
          <w:szCs w:val="28"/>
          <w:lang w:eastAsia="en-US"/>
        </w:rPr>
        <w:t>Средства обучения</w:t>
      </w:r>
    </w:p>
    <w:p w14:paraId="6579B78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материальные: учебные аудитории, специально оборудованные</w:t>
      </w:r>
    </w:p>
    <w:p w14:paraId="09833DC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наглядными пособиями, мебелью, натюрмортным фондом;</w:t>
      </w:r>
    </w:p>
    <w:p w14:paraId="0AE6569D"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 наглядно </w:t>
      </w:r>
      <w:r w:rsidRPr="00F45D7C">
        <w:rPr>
          <w:rFonts w:eastAsiaTheme="minorHAnsi"/>
          <w:b/>
          <w:bCs/>
          <w:color w:val="000000"/>
          <w:sz w:val="28"/>
          <w:szCs w:val="28"/>
          <w:lang w:eastAsia="en-US"/>
        </w:rPr>
        <w:t xml:space="preserve">– </w:t>
      </w:r>
      <w:r w:rsidRPr="00F45D7C">
        <w:rPr>
          <w:rFonts w:eastAsiaTheme="minorHAnsi"/>
          <w:color w:val="000000"/>
          <w:sz w:val="28"/>
          <w:szCs w:val="28"/>
          <w:lang w:eastAsia="en-US"/>
        </w:rPr>
        <w:t>плоскостные</w:t>
      </w:r>
      <w:r w:rsidRPr="00F45D7C">
        <w:rPr>
          <w:rFonts w:eastAsiaTheme="minorHAnsi"/>
          <w:b/>
          <w:bCs/>
          <w:color w:val="000000"/>
          <w:sz w:val="28"/>
          <w:szCs w:val="28"/>
          <w:lang w:eastAsia="en-US"/>
        </w:rPr>
        <w:t xml:space="preserve">: </w:t>
      </w:r>
      <w:r w:rsidRPr="00F45D7C">
        <w:rPr>
          <w:rFonts w:eastAsiaTheme="minorHAnsi"/>
          <w:color w:val="000000"/>
          <w:sz w:val="28"/>
          <w:szCs w:val="28"/>
          <w:lang w:eastAsia="en-US"/>
        </w:rPr>
        <w:t>наглядные методические пособия, карты,</w:t>
      </w:r>
    </w:p>
    <w:p w14:paraId="41956B8C"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xml:space="preserve">плакаты, настенные иллюстрации, </w:t>
      </w:r>
    </w:p>
    <w:p w14:paraId="1C4BC1A3" w14:textId="77777777" w:rsidR="00FB6B6F" w:rsidRDefault="00D404B1" w:rsidP="00F45D7C">
      <w:pPr>
        <w:autoSpaceDE w:val="0"/>
        <w:autoSpaceDN w:val="0"/>
        <w:adjustRightInd w:val="0"/>
        <w:spacing w:line="360" w:lineRule="auto"/>
        <w:rPr>
          <w:rFonts w:eastAsiaTheme="minorHAnsi"/>
          <w:b/>
          <w:bCs/>
          <w:color w:val="000000"/>
          <w:sz w:val="28"/>
          <w:szCs w:val="28"/>
          <w:lang w:eastAsia="en-US"/>
        </w:rPr>
      </w:pPr>
      <w:r w:rsidRPr="00F45D7C">
        <w:rPr>
          <w:rFonts w:eastAsiaTheme="minorHAnsi"/>
          <w:color w:val="000000"/>
          <w:sz w:val="28"/>
          <w:szCs w:val="28"/>
          <w:lang w:eastAsia="en-US"/>
        </w:rPr>
        <w:t>- демонстрационные</w:t>
      </w:r>
      <w:r w:rsidR="00FB6B6F">
        <w:rPr>
          <w:rFonts w:eastAsiaTheme="minorHAnsi"/>
          <w:color w:val="000000"/>
          <w:sz w:val="28"/>
          <w:szCs w:val="28"/>
          <w:lang w:eastAsia="en-US"/>
        </w:rPr>
        <w:t>: народные куклы, матрешки, народные промыслы.</w:t>
      </w:r>
    </w:p>
    <w:p w14:paraId="215053A6"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электронные образовательные ресурсы</w:t>
      </w:r>
      <w:r w:rsidRPr="00F45D7C">
        <w:rPr>
          <w:rFonts w:eastAsiaTheme="minorHAnsi"/>
          <w:b/>
          <w:bCs/>
          <w:color w:val="000000"/>
          <w:sz w:val="28"/>
          <w:szCs w:val="28"/>
          <w:lang w:eastAsia="en-US"/>
        </w:rPr>
        <w:t xml:space="preserve">: </w:t>
      </w:r>
      <w:r w:rsidRPr="00F45D7C">
        <w:rPr>
          <w:rFonts w:eastAsiaTheme="minorHAnsi"/>
          <w:color w:val="000000"/>
          <w:sz w:val="28"/>
          <w:szCs w:val="28"/>
          <w:lang w:eastAsia="en-US"/>
        </w:rPr>
        <w:t>мультимедийные учебники,</w:t>
      </w:r>
    </w:p>
    <w:p w14:paraId="21A5BB1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мультимедийные универсальные энциклопедии, сетевые образовательные</w:t>
      </w:r>
    </w:p>
    <w:p w14:paraId="6E06DBCF"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ресурсы;</w:t>
      </w:r>
    </w:p>
    <w:p w14:paraId="182B837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аудиовизуальные</w:t>
      </w:r>
      <w:r w:rsidRPr="00F45D7C">
        <w:rPr>
          <w:rFonts w:eastAsiaTheme="minorHAnsi"/>
          <w:b/>
          <w:bCs/>
          <w:color w:val="000000"/>
          <w:sz w:val="28"/>
          <w:szCs w:val="28"/>
          <w:lang w:eastAsia="en-US"/>
        </w:rPr>
        <w:t xml:space="preserve">: </w:t>
      </w:r>
      <w:r w:rsidRPr="00F45D7C">
        <w:rPr>
          <w:rFonts w:eastAsiaTheme="minorHAnsi"/>
          <w:color w:val="000000"/>
          <w:sz w:val="28"/>
          <w:szCs w:val="28"/>
          <w:lang w:eastAsia="en-US"/>
        </w:rPr>
        <w:t>видеофильмы, учебные</w:t>
      </w:r>
      <w:r w:rsidR="00FC511C">
        <w:rPr>
          <w:rFonts w:eastAsiaTheme="minorHAnsi"/>
          <w:color w:val="000000"/>
          <w:sz w:val="28"/>
          <w:szCs w:val="28"/>
          <w:lang w:eastAsia="en-US"/>
        </w:rPr>
        <w:t xml:space="preserve"> </w:t>
      </w:r>
      <w:r w:rsidRPr="00F45D7C">
        <w:rPr>
          <w:rFonts w:eastAsiaTheme="minorHAnsi"/>
          <w:color w:val="000000"/>
          <w:sz w:val="28"/>
          <w:szCs w:val="28"/>
          <w:lang w:eastAsia="en-US"/>
        </w:rPr>
        <w:t>кинофильмы.</w:t>
      </w:r>
    </w:p>
    <w:p w14:paraId="585F6264" w14:textId="77777777" w:rsidR="00D404B1" w:rsidRPr="00F45D7C" w:rsidRDefault="00D404B1" w:rsidP="00F45D7C">
      <w:pPr>
        <w:autoSpaceDE w:val="0"/>
        <w:autoSpaceDN w:val="0"/>
        <w:adjustRightInd w:val="0"/>
        <w:spacing w:line="360" w:lineRule="auto"/>
        <w:rPr>
          <w:rFonts w:eastAsiaTheme="minorHAnsi"/>
          <w:b/>
          <w:i/>
          <w:color w:val="000000"/>
          <w:sz w:val="28"/>
          <w:szCs w:val="28"/>
          <w:lang w:eastAsia="en-US"/>
        </w:rPr>
      </w:pPr>
      <w:r w:rsidRPr="00F45D7C">
        <w:rPr>
          <w:rFonts w:eastAsiaTheme="minorHAnsi"/>
          <w:b/>
          <w:bCs/>
          <w:color w:val="000000"/>
          <w:sz w:val="28"/>
          <w:szCs w:val="28"/>
          <w:lang w:eastAsia="en-US"/>
        </w:rPr>
        <w:t xml:space="preserve"> </w:t>
      </w:r>
      <w:r w:rsidRPr="00F45D7C">
        <w:rPr>
          <w:rFonts w:eastAsiaTheme="minorHAnsi"/>
          <w:b/>
          <w:i/>
          <w:color w:val="000000"/>
          <w:sz w:val="28"/>
          <w:szCs w:val="28"/>
          <w:lang w:eastAsia="en-US"/>
        </w:rPr>
        <w:t>СПИСОК ЛИТЕРАТУРЫ</w:t>
      </w:r>
    </w:p>
    <w:p w14:paraId="5E4E8153" w14:textId="77777777" w:rsidR="00D404B1" w:rsidRPr="00F45D7C" w:rsidRDefault="00D404B1" w:rsidP="00F45D7C">
      <w:pPr>
        <w:autoSpaceDE w:val="0"/>
        <w:autoSpaceDN w:val="0"/>
        <w:adjustRightInd w:val="0"/>
        <w:spacing w:line="360" w:lineRule="auto"/>
        <w:rPr>
          <w:rFonts w:eastAsiaTheme="minorHAnsi"/>
          <w:b/>
          <w:bCs/>
          <w:i/>
          <w:color w:val="000000"/>
          <w:sz w:val="28"/>
          <w:szCs w:val="28"/>
          <w:lang w:eastAsia="en-US"/>
        </w:rPr>
      </w:pPr>
      <w:r w:rsidRPr="00F45D7C">
        <w:rPr>
          <w:rFonts w:eastAsiaTheme="minorHAnsi"/>
          <w:b/>
          <w:bCs/>
          <w:i/>
          <w:color w:val="000000"/>
          <w:sz w:val="28"/>
          <w:szCs w:val="28"/>
          <w:lang w:eastAsia="en-US"/>
        </w:rPr>
        <w:t>Методическая литература</w:t>
      </w:r>
    </w:p>
    <w:p w14:paraId="04C435AE"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1.Алленов М.М., Евангулова О.С. Русское искусство начала X – начала XX века</w:t>
      </w:r>
    </w:p>
    <w:p w14:paraId="764C169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 М., 1989</w:t>
      </w:r>
    </w:p>
    <w:p w14:paraId="600BC2DF"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2.Болотина И. С. Русский натюрморт. – М., 1993</w:t>
      </w:r>
    </w:p>
    <w:p w14:paraId="3E3FD661"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3.Иванченко Г.В. Психология восприятия музыки: подходы, проблемы,</w:t>
      </w:r>
    </w:p>
    <w:p w14:paraId="32101A43"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перспективы. – М.: «Смысл», 2001</w:t>
      </w:r>
    </w:p>
    <w:p w14:paraId="2ECC39B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4.Изобразительное искусство. Учебное пособие: Основы народного и</w:t>
      </w:r>
    </w:p>
    <w:p w14:paraId="6BCEA586"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декоративно-прикладного искусства. Под рук. Шпикаловой Т.Я. – М ., 1996</w:t>
      </w:r>
    </w:p>
    <w:p w14:paraId="71B0FE89"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5.Изобразительные мотивы в русской народной вышивке. Музей народного</w:t>
      </w:r>
    </w:p>
    <w:p w14:paraId="2E21CD86"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искусства. – М., 1990</w:t>
      </w:r>
    </w:p>
    <w:p w14:paraId="61D65BFA"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6.Изучение языка изобразительного искусства дошкольниками на примере</w:t>
      </w:r>
    </w:p>
    <w:p w14:paraId="77937EE7"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натюрморта. Методическое пособие для воспитателей детских</w:t>
      </w:r>
    </w:p>
    <w:p w14:paraId="70785223"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садов. – С-П. Государственный русский музей.- 1996</w:t>
      </w:r>
    </w:p>
    <w:p w14:paraId="52F3EA0C"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7.Каменева К. О чем рассказывают яблоки. – М., 1986</w:t>
      </w:r>
    </w:p>
    <w:p w14:paraId="7266A666"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8.Кирьянова Е.Г. и др. Прогулки по старой Твери. – Тверь, 1998</w:t>
      </w:r>
    </w:p>
    <w:p w14:paraId="670A814D"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9.Колякина В.И. Методика организации уроков коллективного творчества.</w:t>
      </w:r>
    </w:p>
    <w:p w14:paraId="190F56B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Планы и сценарии уроков изобразительного искусства. М.:</w:t>
      </w:r>
    </w:p>
    <w:p w14:paraId="7C7D977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«Владос», 2002</w:t>
      </w:r>
    </w:p>
    <w:p w14:paraId="7928C84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10.Комарова Т.С. Дети в мире творчества. – М., 1995</w:t>
      </w:r>
    </w:p>
    <w:p w14:paraId="2C977AF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11.Константинова И.Г. Театр «Ла Скала». – Ленинград, «Музыка»,</w:t>
      </w:r>
    </w:p>
    <w:p w14:paraId="4A547034"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1989</w:t>
      </w:r>
    </w:p>
    <w:p w14:paraId="24615003"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12.Королев О.К. Краткий энциклопедический словарь джаза, рок и</w:t>
      </w:r>
    </w:p>
    <w:p w14:paraId="444743C1"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поп-музыки. Термины и понятия. – М.: «Музыка», 2002</w:t>
      </w:r>
    </w:p>
    <w:p w14:paraId="7CFF139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13.Неверов О. Культура и искусство античного мира. – Л., 1981</w:t>
      </w:r>
    </w:p>
    <w:p w14:paraId="609F3E7A"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14.Русский народный костюм. Государственный исторический</w:t>
      </w:r>
    </w:p>
    <w:p w14:paraId="582CB831"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музей. – М., 1989</w:t>
      </w:r>
    </w:p>
    <w:p w14:paraId="46A322E4"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15.Русский портрет XVIII – XIX в. из собрания Московского музеяусадьбы</w:t>
      </w:r>
    </w:p>
    <w:p w14:paraId="7B7E5EAA"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Останкино. – М., 1995</w:t>
      </w:r>
    </w:p>
    <w:p w14:paraId="3A0297CB"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16.Тарановская К.В., Мальцев К.М. Русские прялки. – С-П., 1970</w:t>
      </w:r>
    </w:p>
    <w:p w14:paraId="1086204A"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17.Фехнер Е.Ю. Голландский натюрморт ХVII века. – М., 1981</w:t>
      </w:r>
    </w:p>
    <w:p w14:paraId="04916CAF"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18.Художник Борис Тузлуков. – М.: «Всероссийское театральное общество»,</w:t>
      </w:r>
    </w:p>
    <w:p w14:paraId="5A03391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1983</w:t>
      </w:r>
    </w:p>
    <w:p w14:paraId="48B1CDB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19.Чижова А.Э. Березка. – М.: «Советская Россия», 1972</w:t>
      </w:r>
    </w:p>
    <w:p w14:paraId="682DE5AE" w14:textId="77777777" w:rsidR="00D404B1" w:rsidRPr="00F45D7C" w:rsidRDefault="00D404B1" w:rsidP="00F45D7C">
      <w:pPr>
        <w:autoSpaceDE w:val="0"/>
        <w:autoSpaceDN w:val="0"/>
        <w:adjustRightInd w:val="0"/>
        <w:spacing w:line="360" w:lineRule="auto"/>
        <w:rPr>
          <w:rFonts w:eastAsiaTheme="minorHAnsi"/>
          <w:b/>
          <w:bCs/>
          <w:i/>
          <w:color w:val="000000"/>
          <w:sz w:val="28"/>
          <w:szCs w:val="28"/>
          <w:lang w:eastAsia="en-US"/>
        </w:rPr>
      </w:pPr>
      <w:r w:rsidRPr="00F45D7C">
        <w:rPr>
          <w:rFonts w:eastAsiaTheme="minorHAnsi"/>
          <w:b/>
          <w:bCs/>
          <w:i/>
          <w:color w:val="000000"/>
          <w:sz w:val="28"/>
          <w:szCs w:val="28"/>
          <w:lang w:eastAsia="en-US"/>
        </w:rPr>
        <w:t>Учебная литература</w:t>
      </w:r>
    </w:p>
    <w:p w14:paraId="43D13C3F"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1.Блинов В. Русская детская книжка – картинка. М.: - «Искусство XXI век», 2005</w:t>
      </w:r>
    </w:p>
    <w:p w14:paraId="4D011647"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2.Громова И. Православные и народные праздники. – М.: «Дрофа плюс», 2005</w:t>
      </w:r>
    </w:p>
    <w:p w14:paraId="3DC0700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3.Издательская группа Паррамон Эдисионис. Все о технике: Иллюстрация. –</w:t>
      </w:r>
    </w:p>
    <w:p w14:paraId="1A963B9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АРТ – РОДНИК, издание на русском языке, 2002</w:t>
      </w:r>
    </w:p>
    <w:p w14:paraId="10781C0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4.Кино. Иллюстрированная энциклопедия. – М.: «Астрель», 2008</w:t>
      </w:r>
    </w:p>
    <w:p w14:paraId="6AD7A65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5.Лопатина А., Скребцова М. Краски рассказывают сказки. Как научить рисовать</w:t>
      </w:r>
    </w:p>
    <w:p w14:paraId="6E1505C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каждого. – М.: «Амрита – Русь», 2004</w:t>
      </w:r>
    </w:p>
    <w:p w14:paraId="378ADF7C"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6.Люси Миклтуэйт. Книга для малышей «Мир искусства». Великие картины.</w:t>
      </w:r>
    </w:p>
    <w:p w14:paraId="65AC6333"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Первые слова. Дарлинг Киндерсли. – М., 1997</w:t>
      </w:r>
    </w:p>
    <w:p w14:paraId="21667C7D"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7.Моя первая священная история. Библия для детей «Вся Москва» -</w:t>
      </w:r>
    </w:p>
    <w:p w14:paraId="73C27C88"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М, 1990</w:t>
      </w:r>
    </w:p>
    <w:p w14:paraId="0730654C"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8.Надеждина Н. Какого цвета снег? М., 1983</w:t>
      </w:r>
    </w:p>
    <w:p w14:paraId="66AAB9B2"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9.Никологорская О. Волшебные краски. Основы художественного ремесла. – М.,</w:t>
      </w:r>
    </w:p>
    <w:p w14:paraId="3EA2DE7F"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1997</w:t>
      </w:r>
    </w:p>
    <w:p w14:paraId="093E7925" w14:textId="77777777" w:rsidR="00D404B1" w:rsidRPr="00F45D7C" w:rsidRDefault="00D404B1" w:rsidP="00F45D7C">
      <w:pPr>
        <w:autoSpaceDE w:val="0"/>
        <w:autoSpaceDN w:val="0"/>
        <w:adjustRightInd w:val="0"/>
        <w:spacing w:line="360" w:lineRule="auto"/>
        <w:rPr>
          <w:rFonts w:eastAsiaTheme="minorHAnsi"/>
          <w:color w:val="000000"/>
          <w:sz w:val="28"/>
          <w:szCs w:val="28"/>
          <w:lang w:eastAsia="en-US"/>
        </w:rPr>
      </w:pPr>
      <w:r w:rsidRPr="00F45D7C">
        <w:rPr>
          <w:rFonts w:eastAsiaTheme="minorHAnsi"/>
          <w:color w:val="000000"/>
          <w:sz w:val="28"/>
          <w:szCs w:val="28"/>
          <w:lang w:eastAsia="en-US"/>
        </w:rPr>
        <w:t>10.Пономарев Е. Пономарева Т. Я познаю мир. Детская энциклопедия. История</w:t>
      </w:r>
    </w:p>
    <w:p w14:paraId="3CBA2D19" w14:textId="77777777" w:rsidR="00D404B1" w:rsidRPr="00F45D7C" w:rsidRDefault="00D404B1" w:rsidP="00F45D7C">
      <w:pPr>
        <w:autoSpaceDE w:val="0"/>
        <w:autoSpaceDN w:val="0"/>
        <w:adjustRightInd w:val="0"/>
        <w:spacing w:line="360" w:lineRule="auto"/>
        <w:rPr>
          <w:b/>
          <w:sz w:val="28"/>
          <w:szCs w:val="28"/>
        </w:rPr>
      </w:pPr>
      <w:r w:rsidRPr="00F45D7C">
        <w:rPr>
          <w:rFonts w:eastAsiaTheme="minorHAnsi"/>
          <w:color w:val="000000"/>
          <w:sz w:val="28"/>
          <w:szCs w:val="28"/>
          <w:lang w:eastAsia="en-US"/>
        </w:rPr>
        <w:t>ремесел. – М.: ООО «Издательство АСТ». 2000, ООО «Издательство Астрель»,2000</w:t>
      </w:r>
    </w:p>
    <w:p w14:paraId="4D60FBD0" w14:textId="77777777" w:rsidR="00D404B1" w:rsidRDefault="00D404B1" w:rsidP="00F45D7C">
      <w:pPr>
        <w:spacing w:line="360" w:lineRule="auto"/>
        <w:jc w:val="center"/>
        <w:rPr>
          <w:b/>
          <w:sz w:val="28"/>
          <w:szCs w:val="28"/>
        </w:rPr>
      </w:pPr>
    </w:p>
    <w:p w14:paraId="1CA92B56" w14:textId="77777777" w:rsidR="00D404B1" w:rsidRDefault="00D404B1" w:rsidP="00F45D7C">
      <w:pPr>
        <w:spacing w:line="360" w:lineRule="auto"/>
        <w:jc w:val="center"/>
        <w:rPr>
          <w:b/>
          <w:sz w:val="28"/>
          <w:szCs w:val="28"/>
        </w:rPr>
      </w:pPr>
    </w:p>
    <w:p w14:paraId="20F054BE" w14:textId="77777777" w:rsidR="00D404B1" w:rsidRDefault="00D404B1" w:rsidP="00F45D7C">
      <w:pPr>
        <w:spacing w:line="360" w:lineRule="auto"/>
        <w:jc w:val="center"/>
        <w:rPr>
          <w:b/>
          <w:sz w:val="28"/>
          <w:szCs w:val="28"/>
        </w:rPr>
      </w:pPr>
    </w:p>
    <w:p w14:paraId="3EEFAFFA" w14:textId="77777777" w:rsidR="00D404B1" w:rsidRDefault="00D404B1" w:rsidP="00F45D7C">
      <w:pPr>
        <w:spacing w:line="360" w:lineRule="auto"/>
        <w:jc w:val="center"/>
        <w:rPr>
          <w:b/>
          <w:sz w:val="28"/>
          <w:szCs w:val="28"/>
        </w:rPr>
      </w:pPr>
    </w:p>
    <w:p w14:paraId="0C3ED115" w14:textId="77777777" w:rsidR="00D404B1" w:rsidRDefault="00D404B1" w:rsidP="00F45D7C">
      <w:pPr>
        <w:spacing w:line="360" w:lineRule="auto"/>
        <w:jc w:val="center"/>
        <w:rPr>
          <w:b/>
          <w:sz w:val="28"/>
          <w:szCs w:val="28"/>
        </w:rPr>
      </w:pPr>
    </w:p>
    <w:p w14:paraId="60E7BC23" w14:textId="77777777" w:rsidR="00D404B1" w:rsidRDefault="00D404B1" w:rsidP="00F45D7C">
      <w:pPr>
        <w:spacing w:line="360" w:lineRule="auto"/>
        <w:jc w:val="center"/>
        <w:rPr>
          <w:b/>
          <w:sz w:val="28"/>
          <w:szCs w:val="28"/>
        </w:rPr>
      </w:pPr>
    </w:p>
    <w:p w14:paraId="35297CAF" w14:textId="77777777" w:rsidR="00D404B1" w:rsidRDefault="00D404B1" w:rsidP="00F45D7C">
      <w:pPr>
        <w:spacing w:line="360" w:lineRule="auto"/>
        <w:jc w:val="center"/>
        <w:rPr>
          <w:b/>
          <w:sz w:val="28"/>
          <w:szCs w:val="28"/>
        </w:rPr>
      </w:pPr>
    </w:p>
    <w:p w14:paraId="13A1039E" w14:textId="77777777" w:rsidR="00D404B1" w:rsidRDefault="00D404B1" w:rsidP="00F45D7C">
      <w:pPr>
        <w:spacing w:line="360" w:lineRule="auto"/>
        <w:jc w:val="center"/>
        <w:rPr>
          <w:b/>
          <w:sz w:val="28"/>
          <w:szCs w:val="28"/>
        </w:rPr>
      </w:pPr>
    </w:p>
    <w:p w14:paraId="23148729" w14:textId="77777777" w:rsidR="00E0284B" w:rsidRDefault="00E0284B" w:rsidP="00F45D7C">
      <w:pPr>
        <w:spacing w:line="360" w:lineRule="auto"/>
        <w:jc w:val="center"/>
        <w:rPr>
          <w:b/>
          <w:sz w:val="28"/>
          <w:szCs w:val="28"/>
        </w:rPr>
      </w:pPr>
    </w:p>
    <w:p w14:paraId="659203AA" w14:textId="77777777" w:rsidR="00E0284B" w:rsidRDefault="00E0284B" w:rsidP="00F45D7C">
      <w:pPr>
        <w:spacing w:line="360" w:lineRule="auto"/>
        <w:jc w:val="center"/>
        <w:rPr>
          <w:b/>
          <w:sz w:val="28"/>
          <w:szCs w:val="28"/>
        </w:rPr>
      </w:pPr>
    </w:p>
    <w:p w14:paraId="2DA36D72" w14:textId="77777777" w:rsidR="00E0284B" w:rsidRDefault="00E0284B" w:rsidP="00F45D7C">
      <w:pPr>
        <w:spacing w:line="360" w:lineRule="auto"/>
        <w:jc w:val="center"/>
        <w:rPr>
          <w:b/>
          <w:sz w:val="28"/>
          <w:szCs w:val="28"/>
        </w:rPr>
      </w:pPr>
    </w:p>
    <w:p w14:paraId="71AA7C56" w14:textId="77777777" w:rsidR="00E0284B" w:rsidRDefault="00E0284B" w:rsidP="00F45D7C">
      <w:pPr>
        <w:spacing w:line="360" w:lineRule="auto"/>
        <w:jc w:val="center"/>
        <w:rPr>
          <w:b/>
          <w:sz w:val="28"/>
          <w:szCs w:val="28"/>
        </w:rPr>
      </w:pPr>
    </w:p>
    <w:p w14:paraId="3470EBD9" w14:textId="77777777" w:rsidR="00E0284B" w:rsidRDefault="00E0284B" w:rsidP="00F45D7C">
      <w:pPr>
        <w:spacing w:line="360" w:lineRule="auto"/>
        <w:jc w:val="center"/>
        <w:rPr>
          <w:b/>
          <w:sz w:val="28"/>
          <w:szCs w:val="28"/>
        </w:rPr>
      </w:pPr>
    </w:p>
    <w:p w14:paraId="6B14C05E" w14:textId="77777777" w:rsidR="00341C69" w:rsidRDefault="00341C69" w:rsidP="00F45D7C">
      <w:pPr>
        <w:spacing w:line="360" w:lineRule="auto"/>
        <w:jc w:val="center"/>
        <w:rPr>
          <w:b/>
          <w:sz w:val="28"/>
          <w:szCs w:val="28"/>
        </w:rPr>
      </w:pPr>
    </w:p>
    <w:p w14:paraId="1624BC81" w14:textId="77777777" w:rsidR="00341C69" w:rsidRDefault="00341C69" w:rsidP="00F45D7C">
      <w:pPr>
        <w:spacing w:line="360" w:lineRule="auto"/>
        <w:jc w:val="center"/>
        <w:rPr>
          <w:b/>
          <w:sz w:val="28"/>
          <w:szCs w:val="28"/>
        </w:rPr>
      </w:pPr>
    </w:p>
    <w:p w14:paraId="1A605923" w14:textId="77777777" w:rsidR="00341C69" w:rsidRDefault="00341C69" w:rsidP="00F45D7C">
      <w:pPr>
        <w:spacing w:line="360" w:lineRule="auto"/>
        <w:jc w:val="center"/>
        <w:rPr>
          <w:b/>
          <w:sz w:val="28"/>
          <w:szCs w:val="28"/>
        </w:rPr>
      </w:pPr>
    </w:p>
    <w:p w14:paraId="7D4856FF" w14:textId="77777777" w:rsidR="00E0284B" w:rsidRDefault="00E0284B" w:rsidP="00F45D7C">
      <w:pPr>
        <w:spacing w:line="360" w:lineRule="auto"/>
        <w:jc w:val="center"/>
        <w:rPr>
          <w:b/>
          <w:sz w:val="28"/>
          <w:szCs w:val="28"/>
        </w:rPr>
      </w:pPr>
    </w:p>
    <w:p w14:paraId="5B3E792F" w14:textId="77777777" w:rsidR="00E0284B" w:rsidRDefault="00E0284B" w:rsidP="00F45D7C">
      <w:pPr>
        <w:spacing w:line="360" w:lineRule="auto"/>
        <w:jc w:val="center"/>
        <w:rPr>
          <w:b/>
          <w:sz w:val="28"/>
          <w:szCs w:val="28"/>
        </w:rPr>
      </w:pPr>
    </w:p>
    <w:p w14:paraId="06BBE65B" w14:textId="77777777" w:rsidR="00D404B1" w:rsidRDefault="00D404B1" w:rsidP="00F45D7C">
      <w:pPr>
        <w:spacing w:line="360" w:lineRule="auto"/>
        <w:jc w:val="center"/>
        <w:rPr>
          <w:b/>
          <w:sz w:val="28"/>
          <w:szCs w:val="28"/>
        </w:rPr>
      </w:pPr>
    </w:p>
    <w:p w14:paraId="7180E235" w14:textId="77777777" w:rsidR="00D404B1" w:rsidRDefault="00D404B1" w:rsidP="00F45D7C">
      <w:pPr>
        <w:spacing w:line="360" w:lineRule="auto"/>
        <w:jc w:val="center"/>
        <w:rPr>
          <w:b/>
          <w:sz w:val="28"/>
          <w:szCs w:val="28"/>
        </w:rPr>
      </w:pPr>
    </w:p>
    <w:sectPr w:rsidR="00D404B1" w:rsidSect="005077F1">
      <w:pgSz w:w="11906" w:h="16838"/>
      <w:pgMar w:top="1134" w:right="850" w:bottom="1134" w:left="1701" w:header="454" w:footer="4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38426" w14:textId="77777777" w:rsidR="00076A49" w:rsidRDefault="00076A49" w:rsidP="00702AEC">
      <w:r>
        <w:separator/>
      </w:r>
    </w:p>
  </w:endnote>
  <w:endnote w:type="continuationSeparator" w:id="0">
    <w:p w14:paraId="1E5FFE48" w14:textId="77777777" w:rsidR="00076A49" w:rsidRDefault="00076A49" w:rsidP="0070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CC"/>
    <w:family w:val="auto"/>
    <w:pitch w:val="variable"/>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Geeza Pro">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1532A" w14:textId="77777777" w:rsidR="00076A49" w:rsidRDefault="00076A49" w:rsidP="00702AEC">
      <w:r>
        <w:separator/>
      </w:r>
    </w:p>
  </w:footnote>
  <w:footnote w:type="continuationSeparator" w:id="0">
    <w:p w14:paraId="1F8DAA2B" w14:textId="77777777" w:rsidR="00076A49" w:rsidRDefault="00076A49" w:rsidP="00702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40C42"/>
    <w:multiLevelType w:val="multilevel"/>
    <w:tmpl w:val="E52C5F6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B13070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47045B4"/>
    <w:multiLevelType w:val="hybridMultilevel"/>
    <w:tmpl w:val="ECEC989C"/>
    <w:lvl w:ilvl="0" w:tplc="C9A6639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A35831"/>
    <w:multiLevelType w:val="hybridMultilevel"/>
    <w:tmpl w:val="4EF0C0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0627D1A"/>
    <w:multiLevelType w:val="hybridMultilevel"/>
    <w:tmpl w:val="1B60A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0325D3"/>
    <w:multiLevelType w:val="hybridMultilevel"/>
    <w:tmpl w:val="1B60A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5B45B7"/>
    <w:multiLevelType w:val="multilevel"/>
    <w:tmpl w:val="7E8C517C"/>
    <w:lvl w:ilvl="0">
      <w:start w:val="1"/>
      <w:numFmt w:val="decimal"/>
      <w:lvlText w:val="%1."/>
      <w:lvlJc w:val="left"/>
      <w:pPr>
        <w:ind w:left="450" w:hanging="450"/>
      </w:pPr>
      <w:rPr>
        <w:rFonts w:hint="default"/>
      </w:rPr>
    </w:lvl>
    <w:lvl w:ilvl="1">
      <w:start w:val="1"/>
      <w:numFmt w:val="decimal"/>
      <w:lvlText w:val="%1.%2."/>
      <w:lvlJc w:val="left"/>
      <w:pPr>
        <w:ind w:left="355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1F83FA0"/>
    <w:multiLevelType w:val="multilevel"/>
    <w:tmpl w:val="20387E38"/>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hint="default"/>
        <w:b/>
        <w:sz w:val="28"/>
        <w:szCs w:val="28"/>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8">
    <w:nsid w:val="32860388"/>
    <w:multiLevelType w:val="multilevel"/>
    <w:tmpl w:val="994A297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33FC1655"/>
    <w:multiLevelType w:val="multilevel"/>
    <w:tmpl w:val="0BBEED20"/>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b/>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393B4C92"/>
    <w:multiLevelType w:val="hybridMultilevel"/>
    <w:tmpl w:val="1B54ADCA"/>
    <w:lvl w:ilvl="0" w:tplc="0419000F">
      <w:start w:val="1"/>
      <w:numFmt w:val="decimal"/>
      <w:lvlText w:val="%1."/>
      <w:lvlJc w:val="left"/>
      <w:pPr>
        <w:tabs>
          <w:tab w:val="num" w:pos="1211"/>
        </w:tabs>
        <w:ind w:left="1211"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44AF20C2"/>
    <w:multiLevelType w:val="multilevel"/>
    <w:tmpl w:val="CEE4A03A"/>
    <w:lvl w:ilvl="0">
      <w:start w:val="1"/>
      <w:numFmt w:val="decimal"/>
      <w:lvlText w:val="%1."/>
      <w:lvlJc w:val="left"/>
      <w:pPr>
        <w:ind w:left="450" w:hanging="450"/>
      </w:pPr>
      <w:rPr>
        <w:rFonts w:hint="default"/>
      </w:rPr>
    </w:lvl>
    <w:lvl w:ilvl="1">
      <w:start w:val="1"/>
      <w:numFmt w:val="decimal"/>
      <w:lvlText w:val="%1.%2."/>
      <w:lvlJc w:val="left"/>
      <w:pPr>
        <w:ind w:left="398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5115A34"/>
    <w:multiLevelType w:val="hybridMultilevel"/>
    <w:tmpl w:val="BB5C3650"/>
    <w:lvl w:ilvl="0" w:tplc="499E82F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AE90FCA"/>
    <w:multiLevelType w:val="hybridMultilevel"/>
    <w:tmpl w:val="EE783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0741DF"/>
    <w:multiLevelType w:val="multilevel"/>
    <w:tmpl w:val="F8A0B41E"/>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hint="default"/>
        <w:b/>
        <w:sz w:val="28"/>
        <w:szCs w:val="28"/>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5">
    <w:nsid w:val="502A2A78"/>
    <w:multiLevelType w:val="multilevel"/>
    <w:tmpl w:val="372C0B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4243FA5"/>
    <w:multiLevelType w:val="multilevel"/>
    <w:tmpl w:val="E25201F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7268F9"/>
    <w:multiLevelType w:val="hybridMultilevel"/>
    <w:tmpl w:val="1B60A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2A6E1C"/>
    <w:multiLevelType w:val="multilevel"/>
    <w:tmpl w:val="3622FECE"/>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b/>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64E32F70"/>
    <w:multiLevelType w:val="multilevel"/>
    <w:tmpl w:val="54D879F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6092897"/>
    <w:multiLevelType w:val="multilevel"/>
    <w:tmpl w:val="5938208A"/>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69A000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20D1A9F"/>
    <w:multiLevelType w:val="multilevel"/>
    <w:tmpl w:val="F99EE84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num>
  <w:num w:numId="7">
    <w:abstractNumId w:val="9"/>
  </w:num>
  <w:num w:numId="8">
    <w:abstractNumId w:val="1"/>
  </w:num>
  <w:num w:numId="9">
    <w:abstractNumId w:val="21"/>
  </w:num>
  <w:num w:numId="10">
    <w:abstractNumId w:val="8"/>
  </w:num>
  <w:num w:numId="11">
    <w:abstractNumId w:val="20"/>
  </w:num>
  <w:num w:numId="12">
    <w:abstractNumId w:val="18"/>
  </w:num>
  <w:num w:numId="13">
    <w:abstractNumId w:val="11"/>
  </w:num>
  <w:num w:numId="14">
    <w:abstractNumId w:val="6"/>
  </w:num>
  <w:num w:numId="15">
    <w:abstractNumId w:val="2"/>
  </w:num>
  <w:num w:numId="16">
    <w:abstractNumId w:val="16"/>
  </w:num>
  <w:num w:numId="17">
    <w:abstractNumId w:val="15"/>
  </w:num>
  <w:num w:numId="18">
    <w:abstractNumId w:val="0"/>
  </w:num>
  <w:num w:numId="19">
    <w:abstractNumId w:val="19"/>
  </w:num>
  <w:num w:numId="20">
    <w:abstractNumId w:val="22"/>
  </w:num>
  <w:num w:numId="21">
    <w:abstractNumId w:val="7"/>
  </w:num>
  <w:num w:numId="22">
    <w:abstractNumId w:val="14"/>
  </w:num>
  <w:num w:numId="23">
    <w:abstractNumId w:val="4"/>
  </w:num>
  <w:num w:numId="24">
    <w:abstractNumId w:val="17"/>
  </w:num>
  <w:num w:numId="25">
    <w:abstractNumId w:val="5"/>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E86"/>
    <w:rsid w:val="00000800"/>
    <w:rsid w:val="000016B7"/>
    <w:rsid w:val="0000288D"/>
    <w:rsid w:val="0001006F"/>
    <w:rsid w:val="000137EF"/>
    <w:rsid w:val="00013CCB"/>
    <w:rsid w:val="00016519"/>
    <w:rsid w:val="00020B29"/>
    <w:rsid w:val="00024B82"/>
    <w:rsid w:val="000278DA"/>
    <w:rsid w:val="000330B6"/>
    <w:rsid w:val="00036EFA"/>
    <w:rsid w:val="00037FA0"/>
    <w:rsid w:val="00042D17"/>
    <w:rsid w:val="00045DAE"/>
    <w:rsid w:val="0005081A"/>
    <w:rsid w:val="00050AEF"/>
    <w:rsid w:val="00055AAD"/>
    <w:rsid w:val="00056EF5"/>
    <w:rsid w:val="000627CA"/>
    <w:rsid w:val="00066785"/>
    <w:rsid w:val="00067EAD"/>
    <w:rsid w:val="00071C2D"/>
    <w:rsid w:val="00073DE8"/>
    <w:rsid w:val="000760A3"/>
    <w:rsid w:val="00076630"/>
    <w:rsid w:val="00076A49"/>
    <w:rsid w:val="00082484"/>
    <w:rsid w:val="00083FE9"/>
    <w:rsid w:val="00085DD1"/>
    <w:rsid w:val="00086BD6"/>
    <w:rsid w:val="0008714D"/>
    <w:rsid w:val="00090DC5"/>
    <w:rsid w:val="00093FB3"/>
    <w:rsid w:val="00095D71"/>
    <w:rsid w:val="00096BFA"/>
    <w:rsid w:val="00096E8D"/>
    <w:rsid w:val="000A0EC4"/>
    <w:rsid w:val="000A27D4"/>
    <w:rsid w:val="000B132A"/>
    <w:rsid w:val="000B1FB4"/>
    <w:rsid w:val="000B5916"/>
    <w:rsid w:val="000B60D0"/>
    <w:rsid w:val="000B7879"/>
    <w:rsid w:val="000B7986"/>
    <w:rsid w:val="000C394D"/>
    <w:rsid w:val="000C782A"/>
    <w:rsid w:val="000D0C03"/>
    <w:rsid w:val="000D5413"/>
    <w:rsid w:val="000D5513"/>
    <w:rsid w:val="000D56D4"/>
    <w:rsid w:val="000E216A"/>
    <w:rsid w:val="000E2EF0"/>
    <w:rsid w:val="000E3358"/>
    <w:rsid w:val="000E6B4F"/>
    <w:rsid w:val="000F2926"/>
    <w:rsid w:val="000F2E0A"/>
    <w:rsid w:val="000F3DD4"/>
    <w:rsid w:val="00100244"/>
    <w:rsid w:val="00101171"/>
    <w:rsid w:val="00102200"/>
    <w:rsid w:val="00103531"/>
    <w:rsid w:val="00103AB5"/>
    <w:rsid w:val="00103EE0"/>
    <w:rsid w:val="00106A75"/>
    <w:rsid w:val="00120539"/>
    <w:rsid w:val="00121E3C"/>
    <w:rsid w:val="0012252A"/>
    <w:rsid w:val="00122837"/>
    <w:rsid w:val="00124DF5"/>
    <w:rsid w:val="00125E59"/>
    <w:rsid w:val="001412BB"/>
    <w:rsid w:val="001429DA"/>
    <w:rsid w:val="001465C3"/>
    <w:rsid w:val="00154BA3"/>
    <w:rsid w:val="00154E86"/>
    <w:rsid w:val="00156B67"/>
    <w:rsid w:val="0016380C"/>
    <w:rsid w:val="0016766A"/>
    <w:rsid w:val="001715CE"/>
    <w:rsid w:val="00171F09"/>
    <w:rsid w:val="001754BB"/>
    <w:rsid w:val="001758F1"/>
    <w:rsid w:val="0017791E"/>
    <w:rsid w:val="00177CFB"/>
    <w:rsid w:val="001815B5"/>
    <w:rsid w:val="001834A2"/>
    <w:rsid w:val="00184209"/>
    <w:rsid w:val="0018678B"/>
    <w:rsid w:val="00195570"/>
    <w:rsid w:val="001A7800"/>
    <w:rsid w:val="001B23B3"/>
    <w:rsid w:val="001B2E60"/>
    <w:rsid w:val="001B6B15"/>
    <w:rsid w:val="001C04A4"/>
    <w:rsid w:val="001C088A"/>
    <w:rsid w:val="001C0EF6"/>
    <w:rsid w:val="001C434B"/>
    <w:rsid w:val="001C44DF"/>
    <w:rsid w:val="001C5B72"/>
    <w:rsid w:val="001C7769"/>
    <w:rsid w:val="001D223C"/>
    <w:rsid w:val="001D5D88"/>
    <w:rsid w:val="001D66A9"/>
    <w:rsid w:val="001D6CC3"/>
    <w:rsid w:val="001D6DD9"/>
    <w:rsid w:val="001D7787"/>
    <w:rsid w:val="001E07DC"/>
    <w:rsid w:val="001F5F2C"/>
    <w:rsid w:val="00202583"/>
    <w:rsid w:val="002043F5"/>
    <w:rsid w:val="00212D46"/>
    <w:rsid w:val="00213919"/>
    <w:rsid w:val="00213B4D"/>
    <w:rsid w:val="00214B78"/>
    <w:rsid w:val="00214E8A"/>
    <w:rsid w:val="002157B0"/>
    <w:rsid w:val="00216C84"/>
    <w:rsid w:val="00221B93"/>
    <w:rsid w:val="00221FB3"/>
    <w:rsid w:val="002222DD"/>
    <w:rsid w:val="00226A54"/>
    <w:rsid w:val="002279EC"/>
    <w:rsid w:val="00232459"/>
    <w:rsid w:val="00235619"/>
    <w:rsid w:val="00241753"/>
    <w:rsid w:val="002437F4"/>
    <w:rsid w:val="00244439"/>
    <w:rsid w:val="00246DA9"/>
    <w:rsid w:val="00250A46"/>
    <w:rsid w:val="0025121F"/>
    <w:rsid w:val="00254986"/>
    <w:rsid w:val="0026718E"/>
    <w:rsid w:val="00275892"/>
    <w:rsid w:val="00277990"/>
    <w:rsid w:val="00282FF7"/>
    <w:rsid w:val="00283477"/>
    <w:rsid w:val="00283CC7"/>
    <w:rsid w:val="0029188E"/>
    <w:rsid w:val="00294AFB"/>
    <w:rsid w:val="002954E5"/>
    <w:rsid w:val="0029651B"/>
    <w:rsid w:val="002A1549"/>
    <w:rsid w:val="002A1E7D"/>
    <w:rsid w:val="002A3035"/>
    <w:rsid w:val="002A491F"/>
    <w:rsid w:val="002A5933"/>
    <w:rsid w:val="002B3773"/>
    <w:rsid w:val="002B542A"/>
    <w:rsid w:val="002B5485"/>
    <w:rsid w:val="002B5B3C"/>
    <w:rsid w:val="002B6F4D"/>
    <w:rsid w:val="002B6FF2"/>
    <w:rsid w:val="002C38B4"/>
    <w:rsid w:val="002C6656"/>
    <w:rsid w:val="002C6C6B"/>
    <w:rsid w:val="002C71F6"/>
    <w:rsid w:val="002D06E4"/>
    <w:rsid w:val="002D26D1"/>
    <w:rsid w:val="002D55DC"/>
    <w:rsid w:val="002D614B"/>
    <w:rsid w:val="002D784B"/>
    <w:rsid w:val="002E2CE8"/>
    <w:rsid w:val="002E3EDC"/>
    <w:rsid w:val="002E3FE1"/>
    <w:rsid w:val="002E4286"/>
    <w:rsid w:val="002E4561"/>
    <w:rsid w:val="002E57D6"/>
    <w:rsid w:val="002F3C3C"/>
    <w:rsid w:val="002F4C08"/>
    <w:rsid w:val="00301C4B"/>
    <w:rsid w:val="003026BB"/>
    <w:rsid w:val="003032A2"/>
    <w:rsid w:val="00306534"/>
    <w:rsid w:val="00310AE8"/>
    <w:rsid w:val="00310D1F"/>
    <w:rsid w:val="00312E51"/>
    <w:rsid w:val="00315838"/>
    <w:rsid w:val="00316718"/>
    <w:rsid w:val="00316726"/>
    <w:rsid w:val="00320A0B"/>
    <w:rsid w:val="00320D91"/>
    <w:rsid w:val="0032133F"/>
    <w:rsid w:val="0032205E"/>
    <w:rsid w:val="00323019"/>
    <w:rsid w:val="003362AE"/>
    <w:rsid w:val="003362FA"/>
    <w:rsid w:val="00337F81"/>
    <w:rsid w:val="00340FD8"/>
    <w:rsid w:val="00341394"/>
    <w:rsid w:val="00341C69"/>
    <w:rsid w:val="003469FC"/>
    <w:rsid w:val="00350E90"/>
    <w:rsid w:val="0035239F"/>
    <w:rsid w:val="00352923"/>
    <w:rsid w:val="0036309D"/>
    <w:rsid w:val="00363C0D"/>
    <w:rsid w:val="00363C5D"/>
    <w:rsid w:val="00366371"/>
    <w:rsid w:val="00366A2C"/>
    <w:rsid w:val="0038107D"/>
    <w:rsid w:val="00382022"/>
    <w:rsid w:val="00382705"/>
    <w:rsid w:val="003875C8"/>
    <w:rsid w:val="00387824"/>
    <w:rsid w:val="00390582"/>
    <w:rsid w:val="0039081A"/>
    <w:rsid w:val="00392E59"/>
    <w:rsid w:val="003A13CE"/>
    <w:rsid w:val="003A1A7C"/>
    <w:rsid w:val="003A45B9"/>
    <w:rsid w:val="003A6C49"/>
    <w:rsid w:val="003B2E03"/>
    <w:rsid w:val="003B3F07"/>
    <w:rsid w:val="003B5892"/>
    <w:rsid w:val="003B68E4"/>
    <w:rsid w:val="003C599D"/>
    <w:rsid w:val="003D1DF1"/>
    <w:rsid w:val="003D2C62"/>
    <w:rsid w:val="003D360C"/>
    <w:rsid w:val="003D42DB"/>
    <w:rsid w:val="003D4FB8"/>
    <w:rsid w:val="003D5E4D"/>
    <w:rsid w:val="003E0260"/>
    <w:rsid w:val="003E1043"/>
    <w:rsid w:val="003E2063"/>
    <w:rsid w:val="003E322E"/>
    <w:rsid w:val="003E3DF3"/>
    <w:rsid w:val="003E6315"/>
    <w:rsid w:val="003E6CA2"/>
    <w:rsid w:val="003E779C"/>
    <w:rsid w:val="003F0200"/>
    <w:rsid w:val="003F032B"/>
    <w:rsid w:val="003F15EE"/>
    <w:rsid w:val="003F19B5"/>
    <w:rsid w:val="003F2432"/>
    <w:rsid w:val="003F2F27"/>
    <w:rsid w:val="003F2FB6"/>
    <w:rsid w:val="003F4089"/>
    <w:rsid w:val="003F4530"/>
    <w:rsid w:val="003F5052"/>
    <w:rsid w:val="00400AEA"/>
    <w:rsid w:val="0040251B"/>
    <w:rsid w:val="00402F64"/>
    <w:rsid w:val="004032B7"/>
    <w:rsid w:val="00403435"/>
    <w:rsid w:val="00405EC7"/>
    <w:rsid w:val="004103DB"/>
    <w:rsid w:val="00414DF9"/>
    <w:rsid w:val="0041786C"/>
    <w:rsid w:val="00417C5E"/>
    <w:rsid w:val="004227BA"/>
    <w:rsid w:val="00422A1C"/>
    <w:rsid w:val="00425433"/>
    <w:rsid w:val="004268DA"/>
    <w:rsid w:val="00431FB8"/>
    <w:rsid w:val="004364C0"/>
    <w:rsid w:val="00436A69"/>
    <w:rsid w:val="00436E2B"/>
    <w:rsid w:val="00442434"/>
    <w:rsid w:val="004441AA"/>
    <w:rsid w:val="00444DDA"/>
    <w:rsid w:val="00445643"/>
    <w:rsid w:val="00447546"/>
    <w:rsid w:val="004475B8"/>
    <w:rsid w:val="004478E3"/>
    <w:rsid w:val="00450A9C"/>
    <w:rsid w:val="00453766"/>
    <w:rsid w:val="004550FC"/>
    <w:rsid w:val="00467B5A"/>
    <w:rsid w:val="00467E33"/>
    <w:rsid w:val="00470E2F"/>
    <w:rsid w:val="00471605"/>
    <w:rsid w:val="00471A2F"/>
    <w:rsid w:val="00472AC9"/>
    <w:rsid w:val="00477DF0"/>
    <w:rsid w:val="00483679"/>
    <w:rsid w:val="00485150"/>
    <w:rsid w:val="00493330"/>
    <w:rsid w:val="004966EF"/>
    <w:rsid w:val="004978F5"/>
    <w:rsid w:val="004A1544"/>
    <w:rsid w:val="004A702F"/>
    <w:rsid w:val="004B44A7"/>
    <w:rsid w:val="004B586D"/>
    <w:rsid w:val="004B6338"/>
    <w:rsid w:val="004B7AD2"/>
    <w:rsid w:val="004D195A"/>
    <w:rsid w:val="004D39F1"/>
    <w:rsid w:val="004D5FF6"/>
    <w:rsid w:val="004D60E6"/>
    <w:rsid w:val="004D68EE"/>
    <w:rsid w:val="004D73D8"/>
    <w:rsid w:val="004E1BBE"/>
    <w:rsid w:val="004E3567"/>
    <w:rsid w:val="004E5A81"/>
    <w:rsid w:val="004E5BF7"/>
    <w:rsid w:val="004E6EC2"/>
    <w:rsid w:val="004F4DA3"/>
    <w:rsid w:val="004F7F91"/>
    <w:rsid w:val="0050101A"/>
    <w:rsid w:val="00501E7D"/>
    <w:rsid w:val="00506E5A"/>
    <w:rsid w:val="005070CE"/>
    <w:rsid w:val="00507632"/>
    <w:rsid w:val="005077D3"/>
    <w:rsid w:val="005077F1"/>
    <w:rsid w:val="00512900"/>
    <w:rsid w:val="0051527E"/>
    <w:rsid w:val="005157FE"/>
    <w:rsid w:val="00520A10"/>
    <w:rsid w:val="005217E2"/>
    <w:rsid w:val="00524149"/>
    <w:rsid w:val="00525579"/>
    <w:rsid w:val="00525A41"/>
    <w:rsid w:val="0053006D"/>
    <w:rsid w:val="00531E56"/>
    <w:rsid w:val="00534061"/>
    <w:rsid w:val="005363D4"/>
    <w:rsid w:val="00540DC1"/>
    <w:rsid w:val="00544003"/>
    <w:rsid w:val="005454D4"/>
    <w:rsid w:val="005458E7"/>
    <w:rsid w:val="0055158B"/>
    <w:rsid w:val="0055180C"/>
    <w:rsid w:val="00556D7A"/>
    <w:rsid w:val="00556D8D"/>
    <w:rsid w:val="00561D38"/>
    <w:rsid w:val="005625E2"/>
    <w:rsid w:val="00564287"/>
    <w:rsid w:val="00564B78"/>
    <w:rsid w:val="00565365"/>
    <w:rsid w:val="0056589E"/>
    <w:rsid w:val="0056769B"/>
    <w:rsid w:val="005713A3"/>
    <w:rsid w:val="00575C5F"/>
    <w:rsid w:val="00582C37"/>
    <w:rsid w:val="00583A6D"/>
    <w:rsid w:val="00583A97"/>
    <w:rsid w:val="00585134"/>
    <w:rsid w:val="00594776"/>
    <w:rsid w:val="00596985"/>
    <w:rsid w:val="00596F9A"/>
    <w:rsid w:val="005A3BF1"/>
    <w:rsid w:val="005B20C7"/>
    <w:rsid w:val="005B2581"/>
    <w:rsid w:val="005B41F4"/>
    <w:rsid w:val="005B580F"/>
    <w:rsid w:val="005B7485"/>
    <w:rsid w:val="005B756B"/>
    <w:rsid w:val="005C0B45"/>
    <w:rsid w:val="005C0C57"/>
    <w:rsid w:val="005C12C8"/>
    <w:rsid w:val="005C2B41"/>
    <w:rsid w:val="005C4B9D"/>
    <w:rsid w:val="005C7044"/>
    <w:rsid w:val="005D27D7"/>
    <w:rsid w:val="005D5886"/>
    <w:rsid w:val="005D6447"/>
    <w:rsid w:val="005E3CD7"/>
    <w:rsid w:val="005F26B0"/>
    <w:rsid w:val="005F28F7"/>
    <w:rsid w:val="005F4BC0"/>
    <w:rsid w:val="005F67F0"/>
    <w:rsid w:val="005F7802"/>
    <w:rsid w:val="00601E93"/>
    <w:rsid w:val="00605D6F"/>
    <w:rsid w:val="006161E3"/>
    <w:rsid w:val="006202E6"/>
    <w:rsid w:val="0062086E"/>
    <w:rsid w:val="00621666"/>
    <w:rsid w:val="00621C1C"/>
    <w:rsid w:val="006254F7"/>
    <w:rsid w:val="00630C78"/>
    <w:rsid w:val="0063690B"/>
    <w:rsid w:val="00637AEF"/>
    <w:rsid w:val="00642E5B"/>
    <w:rsid w:val="00643F7A"/>
    <w:rsid w:val="00644457"/>
    <w:rsid w:val="0064502E"/>
    <w:rsid w:val="00653DBF"/>
    <w:rsid w:val="00655848"/>
    <w:rsid w:val="0065711D"/>
    <w:rsid w:val="00660706"/>
    <w:rsid w:val="00660735"/>
    <w:rsid w:val="006643D8"/>
    <w:rsid w:val="006659E6"/>
    <w:rsid w:val="006666A5"/>
    <w:rsid w:val="006749DF"/>
    <w:rsid w:val="00677106"/>
    <w:rsid w:val="00687C47"/>
    <w:rsid w:val="00695A50"/>
    <w:rsid w:val="006A1516"/>
    <w:rsid w:val="006A2918"/>
    <w:rsid w:val="006A446D"/>
    <w:rsid w:val="006B0969"/>
    <w:rsid w:val="006B15B7"/>
    <w:rsid w:val="006B1C38"/>
    <w:rsid w:val="006B1F3F"/>
    <w:rsid w:val="006C0F37"/>
    <w:rsid w:val="006C199B"/>
    <w:rsid w:val="006C3DE6"/>
    <w:rsid w:val="006C433A"/>
    <w:rsid w:val="006C6244"/>
    <w:rsid w:val="006C67B9"/>
    <w:rsid w:val="006C6C27"/>
    <w:rsid w:val="006C6EDD"/>
    <w:rsid w:val="006D11E1"/>
    <w:rsid w:val="006D1A45"/>
    <w:rsid w:val="006D2504"/>
    <w:rsid w:val="006D334F"/>
    <w:rsid w:val="006D481A"/>
    <w:rsid w:val="006D5AFF"/>
    <w:rsid w:val="006D7E8C"/>
    <w:rsid w:val="006E0EE0"/>
    <w:rsid w:val="006E1B2D"/>
    <w:rsid w:val="006E481B"/>
    <w:rsid w:val="006E6878"/>
    <w:rsid w:val="006F21C3"/>
    <w:rsid w:val="006F434F"/>
    <w:rsid w:val="006F7307"/>
    <w:rsid w:val="00700FA7"/>
    <w:rsid w:val="00701052"/>
    <w:rsid w:val="007022BC"/>
    <w:rsid w:val="00702AEC"/>
    <w:rsid w:val="00703FF7"/>
    <w:rsid w:val="00704313"/>
    <w:rsid w:val="00707036"/>
    <w:rsid w:val="00710ED6"/>
    <w:rsid w:val="00711952"/>
    <w:rsid w:val="00711E8D"/>
    <w:rsid w:val="00713841"/>
    <w:rsid w:val="007155F8"/>
    <w:rsid w:val="00716866"/>
    <w:rsid w:val="00716A7A"/>
    <w:rsid w:val="0072304B"/>
    <w:rsid w:val="0072572E"/>
    <w:rsid w:val="00725D97"/>
    <w:rsid w:val="00726DDE"/>
    <w:rsid w:val="007274E4"/>
    <w:rsid w:val="00727542"/>
    <w:rsid w:val="00734D83"/>
    <w:rsid w:val="00736A5E"/>
    <w:rsid w:val="007376F6"/>
    <w:rsid w:val="00740191"/>
    <w:rsid w:val="00740352"/>
    <w:rsid w:val="007410B4"/>
    <w:rsid w:val="00741386"/>
    <w:rsid w:val="00741F10"/>
    <w:rsid w:val="007425E6"/>
    <w:rsid w:val="007435B0"/>
    <w:rsid w:val="00747893"/>
    <w:rsid w:val="00750107"/>
    <w:rsid w:val="00752461"/>
    <w:rsid w:val="00755C5C"/>
    <w:rsid w:val="0075724C"/>
    <w:rsid w:val="0076014C"/>
    <w:rsid w:val="0076192F"/>
    <w:rsid w:val="007636DA"/>
    <w:rsid w:val="00764DCE"/>
    <w:rsid w:val="0076651F"/>
    <w:rsid w:val="00766A20"/>
    <w:rsid w:val="0077507E"/>
    <w:rsid w:val="007757D2"/>
    <w:rsid w:val="00776500"/>
    <w:rsid w:val="00777BD2"/>
    <w:rsid w:val="00780627"/>
    <w:rsid w:val="00780767"/>
    <w:rsid w:val="00786990"/>
    <w:rsid w:val="00790073"/>
    <w:rsid w:val="00793E91"/>
    <w:rsid w:val="00796FB3"/>
    <w:rsid w:val="00797170"/>
    <w:rsid w:val="007A121C"/>
    <w:rsid w:val="007A1429"/>
    <w:rsid w:val="007A6498"/>
    <w:rsid w:val="007B1C85"/>
    <w:rsid w:val="007B21D9"/>
    <w:rsid w:val="007B698A"/>
    <w:rsid w:val="007C0DE7"/>
    <w:rsid w:val="007C13AC"/>
    <w:rsid w:val="007C3EE5"/>
    <w:rsid w:val="007C4A8D"/>
    <w:rsid w:val="007D6904"/>
    <w:rsid w:val="007E127F"/>
    <w:rsid w:val="007E2B66"/>
    <w:rsid w:val="007E3BA6"/>
    <w:rsid w:val="007E4881"/>
    <w:rsid w:val="007F05DE"/>
    <w:rsid w:val="007F7C7B"/>
    <w:rsid w:val="00805755"/>
    <w:rsid w:val="00807DD5"/>
    <w:rsid w:val="008118DC"/>
    <w:rsid w:val="00814748"/>
    <w:rsid w:val="00823553"/>
    <w:rsid w:val="00823683"/>
    <w:rsid w:val="00825F6E"/>
    <w:rsid w:val="0082692B"/>
    <w:rsid w:val="00826A18"/>
    <w:rsid w:val="008348DA"/>
    <w:rsid w:val="00835C07"/>
    <w:rsid w:val="00835FA2"/>
    <w:rsid w:val="00836C8E"/>
    <w:rsid w:val="00837386"/>
    <w:rsid w:val="0083799D"/>
    <w:rsid w:val="00841DF6"/>
    <w:rsid w:val="008424EB"/>
    <w:rsid w:val="0084327D"/>
    <w:rsid w:val="008444D9"/>
    <w:rsid w:val="00845A98"/>
    <w:rsid w:val="00846F65"/>
    <w:rsid w:val="00847FE9"/>
    <w:rsid w:val="00850605"/>
    <w:rsid w:val="00852766"/>
    <w:rsid w:val="00856B3D"/>
    <w:rsid w:val="008603AB"/>
    <w:rsid w:val="0086040F"/>
    <w:rsid w:val="008609B1"/>
    <w:rsid w:val="00865F66"/>
    <w:rsid w:val="00871BEF"/>
    <w:rsid w:val="0087246C"/>
    <w:rsid w:val="00873A92"/>
    <w:rsid w:val="00873B6B"/>
    <w:rsid w:val="00880C37"/>
    <w:rsid w:val="00881DB6"/>
    <w:rsid w:val="0088364C"/>
    <w:rsid w:val="008865AE"/>
    <w:rsid w:val="00886CE5"/>
    <w:rsid w:val="00890D84"/>
    <w:rsid w:val="00891C7E"/>
    <w:rsid w:val="00897DFB"/>
    <w:rsid w:val="008A5BCC"/>
    <w:rsid w:val="008B417E"/>
    <w:rsid w:val="008B4EDA"/>
    <w:rsid w:val="008B606D"/>
    <w:rsid w:val="008B648F"/>
    <w:rsid w:val="008B659A"/>
    <w:rsid w:val="008B7B4A"/>
    <w:rsid w:val="008C0A2C"/>
    <w:rsid w:val="008C45FF"/>
    <w:rsid w:val="008C47DE"/>
    <w:rsid w:val="008C72B5"/>
    <w:rsid w:val="008C75C9"/>
    <w:rsid w:val="008D29DD"/>
    <w:rsid w:val="008D30B4"/>
    <w:rsid w:val="008D3863"/>
    <w:rsid w:val="008D5A0C"/>
    <w:rsid w:val="008E14A0"/>
    <w:rsid w:val="008E2305"/>
    <w:rsid w:val="008E4933"/>
    <w:rsid w:val="008E63C9"/>
    <w:rsid w:val="008F2026"/>
    <w:rsid w:val="008F5600"/>
    <w:rsid w:val="00901148"/>
    <w:rsid w:val="00901E8C"/>
    <w:rsid w:val="0090204B"/>
    <w:rsid w:val="0090232F"/>
    <w:rsid w:val="00905F99"/>
    <w:rsid w:val="009102D1"/>
    <w:rsid w:val="0091723A"/>
    <w:rsid w:val="00917469"/>
    <w:rsid w:val="00921F00"/>
    <w:rsid w:val="00921F72"/>
    <w:rsid w:val="00923CDB"/>
    <w:rsid w:val="00930F60"/>
    <w:rsid w:val="00931E8A"/>
    <w:rsid w:val="009372F5"/>
    <w:rsid w:val="009413D9"/>
    <w:rsid w:val="00943AAB"/>
    <w:rsid w:val="00946157"/>
    <w:rsid w:val="009466FD"/>
    <w:rsid w:val="00950CB3"/>
    <w:rsid w:val="009510FF"/>
    <w:rsid w:val="0095423F"/>
    <w:rsid w:val="00956933"/>
    <w:rsid w:val="00963545"/>
    <w:rsid w:val="009635F7"/>
    <w:rsid w:val="00964142"/>
    <w:rsid w:val="00965252"/>
    <w:rsid w:val="00967064"/>
    <w:rsid w:val="0097059E"/>
    <w:rsid w:val="0097470D"/>
    <w:rsid w:val="00975B07"/>
    <w:rsid w:val="0098223E"/>
    <w:rsid w:val="009836AF"/>
    <w:rsid w:val="00984A1A"/>
    <w:rsid w:val="00990ABD"/>
    <w:rsid w:val="0099274E"/>
    <w:rsid w:val="00993818"/>
    <w:rsid w:val="00994A73"/>
    <w:rsid w:val="009A3809"/>
    <w:rsid w:val="009A4201"/>
    <w:rsid w:val="009B0732"/>
    <w:rsid w:val="009B3C40"/>
    <w:rsid w:val="009B5823"/>
    <w:rsid w:val="009B5D7B"/>
    <w:rsid w:val="009B7210"/>
    <w:rsid w:val="009C0899"/>
    <w:rsid w:val="009C64AD"/>
    <w:rsid w:val="009C6FA9"/>
    <w:rsid w:val="009D1A34"/>
    <w:rsid w:val="009D3C74"/>
    <w:rsid w:val="009D6201"/>
    <w:rsid w:val="009E1DE1"/>
    <w:rsid w:val="009E5346"/>
    <w:rsid w:val="009F10F2"/>
    <w:rsid w:val="009F492B"/>
    <w:rsid w:val="009F4DE1"/>
    <w:rsid w:val="00A02501"/>
    <w:rsid w:val="00A04703"/>
    <w:rsid w:val="00A06E86"/>
    <w:rsid w:val="00A1105D"/>
    <w:rsid w:val="00A1224F"/>
    <w:rsid w:val="00A123F2"/>
    <w:rsid w:val="00A12631"/>
    <w:rsid w:val="00A141FE"/>
    <w:rsid w:val="00A17057"/>
    <w:rsid w:val="00A24B77"/>
    <w:rsid w:val="00A255FB"/>
    <w:rsid w:val="00A26FA3"/>
    <w:rsid w:val="00A3023B"/>
    <w:rsid w:val="00A3103E"/>
    <w:rsid w:val="00A33761"/>
    <w:rsid w:val="00A33FAB"/>
    <w:rsid w:val="00A37AFC"/>
    <w:rsid w:val="00A45822"/>
    <w:rsid w:val="00A64267"/>
    <w:rsid w:val="00A7080D"/>
    <w:rsid w:val="00A775EF"/>
    <w:rsid w:val="00A81B9F"/>
    <w:rsid w:val="00A82DAF"/>
    <w:rsid w:val="00A8598E"/>
    <w:rsid w:val="00A90750"/>
    <w:rsid w:val="00A92554"/>
    <w:rsid w:val="00A934B9"/>
    <w:rsid w:val="00AA0201"/>
    <w:rsid w:val="00AA4FC9"/>
    <w:rsid w:val="00AB1514"/>
    <w:rsid w:val="00AB61D9"/>
    <w:rsid w:val="00AB66EA"/>
    <w:rsid w:val="00AC5047"/>
    <w:rsid w:val="00AC7C82"/>
    <w:rsid w:val="00AD1CAE"/>
    <w:rsid w:val="00AD3CA4"/>
    <w:rsid w:val="00AD4866"/>
    <w:rsid w:val="00AD4B13"/>
    <w:rsid w:val="00AD5FF5"/>
    <w:rsid w:val="00AD67DD"/>
    <w:rsid w:val="00AD7D34"/>
    <w:rsid w:val="00AE1137"/>
    <w:rsid w:val="00AE239E"/>
    <w:rsid w:val="00AE6343"/>
    <w:rsid w:val="00AE67D4"/>
    <w:rsid w:val="00AF0518"/>
    <w:rsid w:val="00AF3AAB"/>
    <w:rsid w:val="00AF49EE"/>
    <w:rsid w:val="00AF4BCE"/>
    <w:rsid w:val="00AF57E4"/>
    <w:rsid w:val="00B02270"/>
    <w:rsid w:val="00B0476C"/>
    <w:rsid w:val="00B06F81"/>
    <w:rsid w:val="00B11915"/>
    <w:rsid w:val="00B14716"/>
    <w:rsid w:val="00B14F1B"/>
    <w:rsid w:val="00B20135"/>
    <w:rsid w:val="00B22DB6"/>
    <w:rsid w:val="00B23C2B"/>
    <w:rsid w:val="00B251C0"/>
    <w:rsid w:val="00B255C8"/>
    <w:rsid w:val="00B27E18"/>
    <w:rsid w:val="00B3277C"/>
    <w:rsid w:val="00B32AE7"/>
    <w:rsid w:val="00B32E45"/>
    <w:rsid w:val="00B3304C"/>
    <w:rsid w:val="00B447B3"/>
    <w:rsid w:val="00B465AD"/>
    <w:rsid w:val="00B6177C"/>
    <w:rsid w:val="00B6201F"/>
    <w:rsid w:val="00B621EA"/>
    <w:rsid w:val="00B63A5C"/>
    <w:rsid w:val="00B679F0"/>
    <w:rsid w:val="00B706BD"/>
    <w:rsid w:val="00B70E32"/>
    <w:rsid w:val="00B72AAD"/>
    <w:rsid w:val="00B74BC0"/>
    <w:rsid w:val="00B77B63"/>
    <w:rsid w:val="00B8121A"/>
    <w:rsid w:val="00B926E9"/>
    <w:rsid w:val="00B96E46"/>
    <w:rsid w:val="00B977BB"/>
    <w:rsid w:val="00B97C97"/>
    <w:rsid w:val="00BA315C"/>
    <w:rsid w:val="00BA39A9"/>
    <w:rsid w:val="00BA49D1"/>
    <w:rsid w:val="00BA5719"/>
    <w:rsid w:val="00BA5F01"/>
    <w:rsid w:val="00BB7F1D"/>
    <w:rsid w:val="00BC1B2D"/>
    <w:rsid w:val="00BC59CE"/>
    <w:rsid w:val="00BC63E4"/>
    <w:rsid w:val="00BD19B7"/>
    <w:rsid w:val="00BD29D1"/>
    <w:rsid w:val="00BD2E84"/>
    <w:rsid w:val="00BD3350"/>
    <w:rsid w:val="00BD594A"/>
    <w:rsid w:val="00BD7E1C"/>
    <w:rsid w:val="00BD7EE9"/>
    <w:rsid w:val="00BE4BF9"/>
    <w:rsid w:val="00BE726B"/>
    <w:rsid w:val="00BF0B18"/>
    <w:rsid w:val="00BF3EA9"/>
    <w:rsid w:val="00BF41A5"/>
    <w:rsid w:val="00BF49EC"/>
    <w:rsid w:val="00BF6795"/>
    <w:rsid w:val="00C006F6"/>
    <w:rsid w:val="00C054F8"/>
    <w:rsid w:val="00C055EE"/>
    <w:rsid w:val="00C113EE"/>
    <w:rsid w:val="00C1174A"/>
    <w:rsid w:val="00C126A4"/>
    <w:rsid w:val="00C12B0B"/>
    <w:rsid w:val="00C13D7D"/>
    <w:rsid w:val="00C17D6B"/>
    <w:rsid w:val="00C2306E"/>
    <w:rsid w:val="00C25169"/>
    <w:rsid w:val="00C42363"/>
    <w:rsid w:val="00C44292"/>
    <w:rsid w:val="00C44818"/>
    <w:rsid w:val="00C44BD6"/>
    <w:rsid w:val="00C45014"/>
    <w:rsid w:val="00C47EBE"/>
    <w:rsid w:val="00C546CB"/>
    <w:rsid w:val="00C5662D"/>
    <w:rsid w:val="00C60987"/>
    <w:rsid w:val="00C6163B"/>
    <w:rsid w:val="00C6246A"/>
    <w:rsid w:val="00C62A15"/>
    <w:rsid w:val="00C6301D"/>
    <w:rsid w:val="00C63385"/>
    <w:rsid w:val="00C636AA"/>
    <w:rsid w:val="00C66301"/>
    <w:rsid w:val="00C710F3"/>
    <w:rsid w:val="00C72326"/>
    <w:rsid w:val="00C734BE"/>
    <w:rsid w:val="00C74443"/>
    <w:rsid w:val="00C802A8"/>
    <w:rsid w:val="00C92440"/>
    <w:rsid w:val="00C95A38"/>
    <w:rsid w:val="00CA2B60"/>
    <w:rsid w:val="00CA517E"/>
    <w:rsid w:val="00CA5CCB"/>
    <w:rsid w:val="00CA627A"/>
    <w:rsid w:val="00CB0D62"/>
    <w:rsid w:val="00CB218E"/>
    <w:rsid w:val="00CB2965"/>
    <w:rsid w:val="00CB5761"/>
    <w:rsid w:val="00CB5A91"/>
    <w:rsid w:val="00CB60BE"/>
    <w:rsid w:val="00CC0BD1"/>
    <w:rsid w:val="00CC29CA"/>
    <w:rsid w:val="00CC4751"/>
    <w:rsid w:val="00CC4FB5"/>
    <w:rsid w:val="00CC64FE"/>
    <w:rsid w:val="00CC6CB0"/>
    <w:rsid w:val="00CE2176"/>
    <w:rsid w:val="00CF49E0"/>
    <w:rsid w:val="00CF6882"/>
    <w:rsid w:val="00CF75A3"/>
    <w:rsid w:val="00CF7A3D"/>
    <w:rsid w:val="00D01DC6"/>
    <w:rsid w:val="00D055C7"/>
    <w:rsid w:val="00D07584"/>
    <w:rsid w:val="00D079C1"/>
    <w:rsid w:val="00D07FE9"/>
    <w:rsid w:val="00D1282C"/>
    <w:rsid w:val="00D15BE7"/>
    <w:rsid w:val="00D17151"/>
    <w:rsid w:val="00D17CA0"/>
    <w:rsid w:val="00D21569"/>
    <w:rsid w:val="00D22E88"/>
    <w:rsid w:val="00D232CF"/>
    <w:rsid w:val="00D26439"/>
    <w:rsid w:val="00D26659"/>
    <w:rsid w:val="00D26C00"/>
    <w:rsid w:val="00D36732"/>
    <w:rsid w:val="00D404B1"/>
    <w:rsid w:val="00D43E30"/>
    <w:rsid w:val="00D44BD2"/>
    <w:rsid w:val="00D44E64"/>
    <w:rsid w:val="00D453AC"/>
    <w:rsid w:val="00D453B8"/>
    <w:rsid w:val="00D46CF8"/>
    <w:rsid w:val="00D516E6"/>
    <w:rsid w:val="00D5247F"/>
    <w:rsid w:val="00D529E5"/>
    <w:rsid w:val="00D54120"/>
    <w:rsid w:val="00D6379D"/>
    <w:rsid w:val="00D63DBE"/>
    <w:rsid w:val="00D65425"/>
    <w:rsid w:val="00D6644E"/>
    <w:rsid w:val="00D66D48"/>
    <w:rsid w:val="00D6732C"/>
    <w:rsid w:val="00D67D35"/>
    <w:rsid w:val="00D703C0"/>
    <w:rsid w:val="00D7044B"/>
    <w:rsid w:val="00D70BD8"/>
    <w:rsid w:val="00D72702"/>
    <w:rsid w:val="00D72CE5"/>
    <w:rsid w:val="00D76B42"/>
    <w:rsid w:val="00D9550C"/>
    <w:rsid w:val="00DA23DB"/>
    <w:rsid w:val="00DA4557"/>
    <w:rsid w:val="00DA60C5"/>
    <w:rsid w:val="00DA7CA5"/>
    <w:rsid w:val="00DB6887"/>
    <w:rsid w:val="00DB703D"/>
    <w:rsid w:val="00DC37E9"/>
    <w:rsid w:val="00DD00F2"/>
    <w:rsid w:val="00DD50CC"/>
    <w:rsid w:val="00DE00D8"/>
    <w:rsid w:val="00DE07B8"/>
    <w:rsid w:val="00DE7724"/>
    <w:rsid w:val="00DE7D9A"/>
    <w:rsid w:val="00DF18C2"/>
    <w:rsid w:val="00DF372A"/>
    <w:rsid w:val="00DF4216"/>
    <w:rsid w:val="00DF4561"/>
    <w:rsid w:val="00DF4784"/>
    <w:rsid w:val="00DF47D4"/>
    <w:rsid w:val="00DF79A0"/>
    <w:rsid w:val="00E0284B"/>
    <w:rsid w:val="00E07263"/>
    <w:rsid w:val="00E11B51"/>
    <w:rsid w:val="00E1402C"/>
    <w:rsid w:val="00E16B71"/>
    <w:rsid w:val="00E322BE"/>
    <w:rsid w:val="00E40CEF"/>
    <w:rsid w:val="00E4160C"/>
    <w:rsid w:val="00E44FAC"/>
    <w:rsid w:val="00E52976"/>
    <w:rsid w:val="00E52D20"/>
    <w:rsid w:val="00E61D06"/>
    <w:rsid w:val="00E62987"/>
    <w:rsid w:val="00E62CA8"/>
    <w:rsid w:val="00E65C1E"/>
    <w:rsid w:val="00E66E39"/>
    <w:rsid w:val="00E762C3"/>
    <w:rsid w:val="00E803AD"/>
    <w:rsid w:val="00E8067A"/>
    <w:rsid w:val="00E81135"/>
    <w:rsid w:val="00E84EF2"/>
    <w:rsid w:val="00E85913"/>
    <w:rsid w:val="00E94659"/>
    <w:rsid w:val="00E96B43"/>
    <w:rsid w:val="00EA0D0E"/>
    <w:rsid w:val="00EA34AC"/>
    <w:rsid w:val="00EB0913"/>
    <w:rsid w:val="00EB24CC"/>
    <w:rsid w:val="00EC098C"/>
    <w:rsid w:val="00EC365C"/>
    <w:rsid w:val="00ED0DBA"/>
    <w:rsid w:val="00ED11F7"/>
    <w:rsid w:val="00ED1231"/>
    <w:rsid w:val="00EE31D3"/>
    <w:rsid w:val="00EE5B41"/>
    <w:rsid w:val="00EE7093"/>
    <w:rsid w:val="00EF3D0A"/>
    <w:rsid w:val="00EF3F4A"/>
    <w:rsid w:val="00EF461E"/>
    <w:rsid w:val="00EF5962"/>
    <w:rsid w:val="00EF67FF"/>
    <w:rsid w:val="00EF739D"/>
    <w:rsid w:val="00F01432"/>
    <w:rsid w:val="00F02F28"/>
    <w:rsid w:val="00F07E97"/>
    <w:rsid w:val="00F07FF9"/>
    <w:rsid w:val="00F14571"/>
    <w:rsid w:val="00F152EC"/>
    <w:rsid w:val="00F15EFA"/>
    <w:rsid w:val="00F16302"/>
    <w:rsid w:val="00F1684F"/>
    <w:rsid w:val="00F1764E"/>
    <w:rsid w:val="00F1779D"/>
    <w:rsid w:val="00F23AC4"/>
    <w:rsid w:val="00F240C0"/>
    <w:rsid w:val="00F247C3"/>
    <w:rsid w:val="00F25B79"/>
    <w:rsid w:val="00F266D2"/>
    <w:rsid w:val="00F26F8E"/>
    <w:rsid w:val="00F31017"/>
    <w:rsid w:val="00F312FE"/>
    <w:rsid w:val="00F3136E"/>
    <w:rsid w:val="00F35C00"/>
    <w:rsid w:val="00F35FFE"/>
    <w:rsid w:val="00F37725"/>
    <w:rsid w:val="00F430ED"/>
    <w:rsid w:val="00F43138"/>
    <w:rsid w:val="00F45D7C"/>
    <w:rsid w:val="00F50A46"/>
    <w:rsid w:val="00F53C6A"/>
    <w:rsid w:val="00F56E60"/>
    <w:rsid w:val="00F57448"/>
    <w:rsid w:val="00F600C6"/>
    <w:rsid w:val="00F635AC"/>
    <w:rsid w:val="00F64A09"/>
    <w:rsid w:val="00F64F56"/>
    <w:rsid w:val="00F65ABF"/>
    <w:rsid w:val="00F65D28"/>
    <w:rsid w:val="00F6686E"/>
    <w:rsid w:val="00F702D8"/>
    <w:rsid w:val="00F70BD1"/>
    <w:rsid w:val="00F71624"/>
    <w:rsid w:val="00F7537E"/>
    <w:rsid w:val="00F76B5D"/>
    <w:rsid w:val="00F81A20"/>
    <w:rsid w:val="00F8245C"/>
    <w:rsid w:val="00F839C9"/>
    <w:rsid w:val="00F86B40"/>
    <w:rsid w:val="00F87123"/>
    <w:rsid w:val="00F962CB"/>
    <w:rsid w:val="00F966CF"/>
    <w:rsid w:val="00F978DF"/>
    <w:rsid w:val="00FA51A6"/>
    <w:rsid w:val="00FB02E6"/>
    <w:rsid w:val="00FB1AB8"/>
    <w:rsid w:val="00FB4D60"/>
    <w:rsid w:val="00FB6B6F"/>
    <w:rsid w:val="00FC3212"/>
    <w:rsid w:val="00FC511C"/>
    <w:rsid w:val="00FD04B9"/>
    <w:rsid w:val="00FD0CD3"/>
    <w:rsid w:val="00FD5E54"/>
    <w:rsid w:val="00FD62DE"/>
    <w:rsid w:val="00FD6499"/>
    <w:rsid w:val="00FD78F7"/>
    <w:rsid w:val="00FE0EC5"/>
    <w:rsid w:val="00FF060F"/>
    <w:rsid w:val="00FF2990"/>
    <w:rsid w:val="00FF633E"/>
    <w:rsid w:val="00FF64F7"/>
    <w:rsid w:val="00FF6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96B5B"/>
  <w15:docId w15:val="{7D355A4C-567C-4962-9158-CFC831C8F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2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02D1"/>
    <w:pPr>
      <w:tabs>
        <w:tab w:val="center" w:pos="4677"/>
        <w:tab w:val="right" w:pos="9355"/>
      </w:tabs>
    </w:pPr>
  </w:style>
  <w:style w:type="character" w:customStyle="1" w:styleId="a4">
    <w:name w:val="Верхний колонтитул Знак"/>
    <w:basedOn w:val="a0"/>
    <w:link w:val="a3"/>
    <w:uiPriority w:val="99"/>
    <w:rsid w:val="009102D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9102D1"/>
    <w:pPr>
      <w:tabs>
        <w:tab w:val="center" w:pos="4677"/>
        <w:tab w:val="right" w:pos="9355"/>
      </w:tabs>
    </w:pPr>
  </w:style>
  <w:style w:type="character" w:customStyle="1" w:styleId="a6">
    <w:name w:val="Нижний колонтитул Знак"/>
    <w:basedOn w:val="a0"/>
    <w:link w:val="a5"/>
    <w:uiPriority w:val="99"/>
    <w:rsid w:val="009102D1"/>
    <w:rPr>
      <w:rFonts w:ascii="Times New Roman" w:eastAsia="Times New Roman" w:hAnsi="Times New Roman" w:cs="Times New Roman"/>
      <w:sz w:val="24"/>
      <w:szCs w:val="24"/>
      <w:lang w:eastAsia="ru-RU"/>
    </w:rPr>
  </w:style>
  <w:style w:type="paragraph" w:styleId="a7">
    <w:name w:val="Body Text"/>
    <w:basedOn w:val="a"/>
    <w:link w:val="a8"/>
    <w:semiHidden/>
    <w:unhideWhenUsed/>
    <w:rsid w:val="009102D1"/>
    <w:pPr>
      <w:spacing w:after="120"/>
    </w:pPr>
    <w:rPr>
      <w:sz w:val="28"/>
      <w:szCs w:val="28"/>
    </w:rPr>
  </w:style>
  <w:style w:type="character" w:customStyle="1" w:styleId="a8">
    <w:name w:val="Основной текст Знак"/>
    <w:basedOn w:val="a0"/>
    <w:link w:val="a7"/>
    <w:semiHidden/>
    <w:rsid w:val="009102D1"/>
    <w:rPr>
      <w:rFonts w:ascii="Times New Roman" w:eastAsia="Times New Roman" w:hAnsi="Times New Roman" w:cs="Times New Roman"/>
      <w:sz w:val="28"/>
      <w:szCs w:val="28"/>
      <w:lang w:eastAsia="ru-RU"/>
    </w:rPr>
  </w:style>
  <w:style w:type="paragraph" w:styleId="a9">
    <w:name w:val="No Spacing"/>
    <w:uiPriority w:val="1"/>
    <w:qFormat/>
    <w:rsid w:val="009102D1"/>
    <w:pPr>
      <w:spacing w:after="0" w:line="240" w:lineRule="auto"/>
    </w:pPr>
    <w:rPr>
      <w:rFonts w:ascii="Calibri" w:eastAsia="Calibri" w:hAnsi="Calibri" w:cs="Times New Roman"/>
    </w:rPr>
  </w:style>
  <w:style w:type="paragraph" w:styleId="aa">
    <w:name w:val="List Paragraph"/>
    <w:basedOn w:val="a"/>
    <w:uiPriority w:val="34"/>
    <w:qFormat/>
    <w:rsid w:val="009102D1"/>
    <w:pPr>
      <w:ind w:left="720"/>
      <w:contextualSpacing/>
    </w:pPr>
  </w:style>
  <w:style w:type="paragraph" w:customStyle="1" w:styleId="c0c28c4">
    <w:name w:val="c0 c28 c4"/>
    <w:basedOn w:val="a"/>
    <w:rsid w:val="009102D1"/>
    <w:pPr>
      <w:spacing w:before="90" w:after="90"/>
    </w:pPr>
  </w:style>
  <w:style w:type="paragraph" w:customStyle="1" w:styleId="c0c4c50">
    <w:name w:val="c0 c4 c50"/>
    <w:basedOn w:val="a"/>
    <w:rsid w:val="009102D1"/>
    <w:pPr>
      <w:spacing w:before="90" w:after="90"/>
    </w:pPr>
  </w:style>
  <w:style w:type="paragraph" w:customStyle="1" w:styleId="c7c16c0c4">
    <w:name w:val="c7 c16 c0 c4"/>
    <w:basedOn w:val="a"/>
    <w:rsid w:val="009102D1"/>
    <w:pPr>
      <w:spacing w:before="90" w:after="90"/>
    </w:pPr>
  </w:style>
  <w:style w:type="paragraph" w:customStyle="1" w:styleId="Standard">
    <w:name w:val="Standard"/>
    <w:rsid w:val="009102D1"/>
    <w:pPr>
      <w:suppressAutoHyphens/>
      <w:autoSpaceDN w:val="0"/>
      <w:spacing w:after="0" w:line="240" w:lineRule="auto"/>
    </w:pPr>
    <w:rPr>
      <w:rFonts w:ascii="Times New Roman" w:eastAsia="Lucida Sans Unicode" w:hAnsi="Times New Roman" w:cs="Tahoma"/>
      <w:kern w:val="3"/>
      <w:sz w:val="28"/>
      <w:szCs w:val="24"/>
      <w:lang w:eastAsia="zh-CN" w:bidi="hi-IN"/>
    </w:rPr>
  </w:style>
  <w:style w:type="paragraph" w:customStyle="1" w:styleId="Body1">
    <w:name w:val="Body 1"/>
    <w:rsid w:val="009102D1"/>
    <w:pPr>
      <w:suppressAutoHyphens/>
      <w:spacing w:after="0" w:line="240" w:lineRule="auto"/>
    </w:pPr>
    <w:rPr>
      <w:rFonts w:ascii="Helvetica" w:eastAsia="ヒラギノ角ゴ Pro W3" w:hAnsi="Helvetica" w:cs="Times New Roman"/>
      <w:color w:val="000000"/>
      <w:sz w:val="24"/>
      <w:szCs w:val="20"/>
      <w:lang w:val="en-US" w:eastAsia="ar-SA"/>
    </w:rPr>
  </w:style>
  <w:style w:type="paragraph" w:customStyle="1" w:styleId="1">
    <w:name w:val="Абзац списка1"/>
    <w:basedOn w:val="a"/>
    <w:rsid w:val="009102D1"/>
    <w:pPr>
      <w:suppressAutoHyphens/>
      <w:ind w:left="720"/>
    </w:pPr>
    <w:rPr>
      <w:rFonts w:ascii="Arial" w:eastAsia="SimSun" w:hAnsi="Arial" w:cs="Mangal"/>
      <w:kern w:val="2"/>
      <w:lang w:eastAsia="hi-IN" w:bidi="hi-IN"/>
    </w:rPr>
  </w:style>
  <w:style w:type="paragraph" w:customStyle="1" w:styleId="c0c23c4">
    <w:name w:val="c0 c23 c4"/>
    <w:basedOn w:val="a"/>
    <w:rsid w:val="009102D1"/>
    <w:pPr>
      <w:spacing w:before="90" w:after="90"/>
    </w:pPr>
    <w:rPr>
      <w:lang w:eastAsia="ar-SA"/>
    </w:rPr>
  </w:style>
  <w:style w:type="character" w:customStyle="1" w:styleId="c5c1c19">
    <w:name w:val="c5 c1 c19"/>
    <w:basedOn w:val="a0"/>
    <w:rsid w:val="009102D1"/>
  </w:style>
  <w:style w:type="character" w:customStyle="1" w:styleId="c5c1">
    <w:name w:val="c5 c1"/>
    <w:basedOn w:val="a0"/>
    <w:rsid w:val="009102D1"/>
  </w:style>
  <w:style w:type="table" w:styleId="ab">
    <w:name w:val="Table Grid"/>
    <w:basedOn w:val="a1"/>
    <w:rsid w:val="009102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basedOn w:val="a0"/>
    <w:qFormat/>
    <w:rsid w:val="009102D1"/>
    <w:rPr>
      <w:i/>
      <w:iCs/>
    </w:rPr>
  </w:style>
  <w:style w:type="character" w:customStyle="1" w:styleId="10">
    <w:name w:val="Основной текст Знак1"/>
    <w:rsid w:val="00D66D48"/>
    <w:rPr>
      <w:rFonts w:ascii="Calibri" w:hAnsi="Calibri" w:cs="Calibri"/>
      <w:sz w:val="31"/>
      <w:szCs w:val="31"/>
    </w:rPr>
  </w:style>
  <w:style w:type="paragraph" w:styleId="ad">
    <w:name w:val="Balloon Text"/>
    <w:basedOn w:val="a"/>
    <w:link w:val="ae"/>
    <w:uiPriority w:val="99"/>
    <w:semiHidden/>
    <w:unhideWhenUsed/>
    <w:rsid w:val="008E14A0"/>
    <w:rPr>
      <w:rFonts w:ascii="Segoe UI" w:hAnsi="Segoe UI" w:cs="Segoe UI"/>
      <w:sz w:val="18"/>
      <w:szCs w:val="18"/>
    </w:rPr>
  </w:style>
  <w:style w:type="character" w:customStyle="1" w:styleId="ae">
    <w:name w:val="Текст выноски Знак"/>
    <w:basedOn w:val="a0"/>
    <w:link w:val="ad"/>
    <w:uiPriority w:val="99"/>
    <w:semiHidden/>
    <w:rsid w:val="008E14A0"/>
    <w:rPr>
      <w:rFonts w:ascii="Segoe UI" w:eastAsia="Times New Roman" w:hAnsi="Segoe UI" w:cs="Segoe UI"/>
      <w:sz w:val="18"/>
      <w:szCs w:val="18"/>
      <w:lang w:eastAsia="ru-RU"/>
    </w:rPr>
  </w:style>
  <w:style w:type="table" w:customStyle="1" w:styleId="11">
    <w:name w:val="Сетка таблицы1"/>
    <w:basedOn w:val="a1"/>
    <w:next w:val="ab"/>
    <w:rsid w:val="005D27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5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F0551-681E-4B4F-9F00-E4C6AD471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5262</Words>
  <Characters>29998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dc:creator>
  <cp:lastModifiedBy>Тингилёва Ольга</cp:lastModifiedBy>
  <cp:revision>5</cp:revision>
  <cp:lastPrinted>2018-10-28T11:13:00Z</cp:lastPrinted>
  <dcterms:created xsi:type="dcterms:W3CDTF">2018-11-30T04:16:00Z</dcterms:created>
  <dcterms:modified xsi:type="dcterms:W3CDTF">2023-02-10T05:04:00Z</dcterms:modified>
</cp:coreProperties>
</file>